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02" w:rsidRDefault="00B16684" w:rsidP="000A43F5">
      <w:pPr>
        <w:spacing w:before="480" w:line="280" w:lineRule="atLeast"/>
        <w:ind w:right="-286"/>
        <w:jc w:val="right"/>
        <w:outlineLvl w:val="0"/>
        <w:rPr>
          <w:rFonts w:ascii="Verdana" w:hAnsi="Verdana"/>
          <w:position w:val="6"/>
          <w:sz w:val="28"/>
          <w:szCs w:val="28"/>
          <w:lang w:val="fr-BE"/>
        </w:rPr>
      </w:pPr>
      <w:r>
        <w:rPr>
          <w:rFonts w:ascii="Verdana" w:hAnsi="Verdana"/>
          <w:noProof/>
          <w:position w:val="6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-44754</wp:posOffset>
            </wp:positionV>
            <wp:extent cx="1773141" cy="6332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Z CBL 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1" cy="6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C31">
        <w:rPr>
          <w:rFonts w:ascii="Verdana" w:hAnsi="Verdana"/>
          <w:position w:val="6"/>
          <w:sz w:val="28"/>
          <w:szCs w:val="28"/>
          <w:lang w:val="fr-BE"/>
        </w:rPr>
        <w:tab/>
      </w:r>
    </w:p>
    <w:p w:rsidR="00A317A0" w:rsidRPr="00DF4C31" w:rsidRDefault="00A317A0" w:rsidP="00A317A0">
      <w:pPr>
        <w:widowControl w:val="0"/>
        <w:spacing w:before="960" w:after="120"/>
        <w:jc w:val="center"/>
        <w:rPr>
          <w:rFonts w:ascii="Verdana" w:hAnsi="Verdana" w:cs="Arial"/>
          <w:b/>
          <w:sz w:val="22"/>
          <w:szCs w:val="22"/>
          <w:lang w:val="fr-BE"/>
        </w:rPr>
      </w:pPr>
      <w:r w:rsidRPr="00DF4C31">
        <w:rPr>
          <w:rFonts w:ascii="Verdana" w:hAnsi="Verdana" w:cs="Arial"/>
          <w:b/>
          <w:sz w:val="22"/>
          <w:szCs w:val="22"/>
          <w:lang w:val="fr-BE"/>
        </w:rPr>
        <w:t>A</w:t>
      </w:r>
      <w:r w:rsidR="0095786C" w:rsidRPr="00DF4C31">
        <w:rPr>
          <w:rFonts w:ascii="Verdana" w:hAnsi="Verdana" w:cs="Arial"/>
          <w:b/>
          <w:sz w:val="22"/>
          <w:szCs w:val="22"/>
          <w:lang w:val="fr-BE"/>
        </w:rPr>
        <w:t xml:space="preserve">SSEMBLEE GENERALE </w:t>
      </w:r>
      <w:r w:rsidR="002D7ADA" w:rsidRPr="00DF4C31">
        <w:rPr>
          <w:rFonts w:ascii="Verdana" w:hAnsi="Verdana" w:cs="Arial"/>
          <w:b/>
          <w:sz w:val="22"/>
          <w:szCs w:val="22"/>
          <w:lang w:val="fr-BE"/>
        </w:rPr>
        <w:t>8</w:t>
      </w:r>
      <w:r w:rsidRPr="00DF4C31">
        <w:rPr>
          <w:rFonts w:ascii="Verdana" w:hAnsi="Verdana" w:cs="Arial"/>
          <w:b/>
          <w:sz w:val="22"/>
          <w:szCs w:val="22"/>
          <w:lang w:val="fr-BE"/>
        </w:rPr>
        <w:t xml:space="preserve"> JUI</w:t>
      </w:r>
      <w:r w:rsidR="0095786C" w:rsidRPr="00DF4C31">
        <w:rPr>
          <w:rFonts w:ascii="Verdana" w:hAnsi="Verdana" w:cs="Arial"/>
          <w:b/>
          <w:sz w:val="22"/>
          <w:szCs w:val="22"/>
          <w:lang w:val="fr-BE"/>
        </w:rPr>
        <w:t>N</w:t>
      </w:r>
      <w:r w:rsidRPr="00DF4C31">
        <w:rPr>
          <w:rFonts w:ascii="Verdana" w:hAnsi="Verdana" w:cs="Arial"/>
          <w:b/>
          <w:sz w:val="22"/>
          <w:szCs w:val="22"/>
          <w:lang w:val="fr-BE"/>
        </w:rPr>
        <w:t xml:space="preserve"> 201</w:t>
      </w:r>
      <w:r w:rsidR="002D7ADA" w:rsidRPr="00DF4C31">
        <w:rPr>
          <w:rFonts w:ascii="Verdana" w:hAnsi="Verdana" w:cs="Arial"/>
          <w:b/>
          <w:sz w:val="22"/>
          <w:szCs w:val="22"/>
          <w:lang w:val="fr-BE"/>
        </w:rPr>
        <w:t>8</w:t>
      </w:r>
    </w:p>
    <w:p w:rsidR="00412C31" w:rsidRPr="0095786C" w:rsidRDefault="0095786C" w:rsidP="00412C31">
      <w:pPr>
        <w:widowControl w:val="0"/>
        <w:spacing w:before="480" w:after="480"/>
        <w:jc w:val="center"/>
        <w:rPr>
          <w:rFonts w:ascii="Verdana" w:hAnsi="Verdana" w:cs="Arial"/>
          <w:b/>
          <w:sz w:val="36"/>
          <w:szCs w:val="36"/>
          <w:lang w:val="fr-BE"/>
        </w:rPr>
      </w:pPr>
      <w:r w:rsidRPr="0095786C">
        <w:rPr>
          <w:rFonts w:ascii="Verdana" w:hAnsi="Verdana" w:cs="Arial"/>
          <w:b/>
          <w:sz w:val="36"/>
          <w:szCs w:val="36"/>
          <w:lang w:val="fr-BE"/>
        </w:rPr>
        <w:t>L’</w:t>
      </w:r>
      <w:r w:rsidR="00412C31" w:rsidRPr="0095786C">
        <w:rPr>
          <w:rFonts w:ascii="Verdana" w:hAnsi="Verdana" w:cs="Arial"/>
          <w:b/>
          <w:sz w:val="36"/>
          <w:szCs w:val="36"/>
          <w:lang w:val="fr-BE"/>
        </w:rPr>
        <w:t xml:space="preserve">industrie </w:t>
      </w:r>
      <w:r w:rsidRPr="0095786C">
        <w:rPr>
          <w:rFonts w:ascii="Verdana" w:hAnsi="Verdana" w:cs="Arial"/>
          <w:b/>
          <w:sz w:val="36"/>
          <w:szCs w:val="36"/>
          <w:lang w:val="fr-BE"/>
        </w:rPr>
        <w:t>laitière belge</w:t>
      </w:r>
      <w:r w:rsidR="00412C31" w:rsidRPr="0095786C">
        <w:rPr>
          <w:rFonts w:ascii="Verdana" w:hAnsi="Verdana" w:cs="Arial"/>
          <w:b/>
          <w:sz w:val="36"/>
          <w:szCs w:val="36"/>
          <w:lang w:val="fr-BE"/>
        </w:rPr>
        <w:t>: actualit</w:t>
      </w:r>
      <w:r w:rsidRPr="0095786C">
        <w:rPr>
          <w:rFonts w:ascii="Verdana" w:hAnsi="Verdana" w:cs="Arial"/>
          <w:b/>
          <w:sz w:val="36"/>
          <w:szCs w:val="36"/>
          <w:lang w:val="fr-BE"/>
        </w:rPr>
        <w:t>é</w:t>
      </w:r>
    </w:p>
    <w:p w:rsidR="00A317A0" w:rsidRPr="0095786C" w:rsidRDefault="00A317A0" w:rsidP="00A317A0">
      <w:pPr>
        <w:spacing w:before="240" w:line="240" w:lineRule="atLeast"/>
        <w:rPr>
          <w:rFonts w:ascii="Verdana" w:hAnsi="Verdana" w:cs="Arial"/>
          <w:sz w:val="24"/>
          <w:szCs w:val="24"/>
          <w:lang w:val="fr-BE"/>
        </w:rPr>
      </w:pPr>
      <w:r w:rsidRPr="0095786C">
        <w:rPr>
          <w:rFonts w:ascii="Verdana" w:hAnsi="Verdana" w:cs="Arial"/>
          <w:sz w:val="24"/>
          <w:szCs w:val="24"/>
          <w:lang w:val="fr-BE"/>
        </w:rPr>
        <w:t>Embargo v</w:t>
      </w:r>
      <w:r w:rsidR="0095786C" w:rsidRPr="0095786C">
        <w:rPr>
          <w:rFonts w:ascii="Verdana" w:hAnsi="Verdana" w:cs="Arial"/>
          <w:sz w:val="24"/>
          <w:szCs w:val="24"/>
          <w:lang w:val="fr-BE"/>
        </w:rPr>
        <w:t xml:space="preserve">endredi </w:t>
      </w:r>
      <w:r w:rsidR="002D7ADA" w:rsidRPr="0095786C">
        <w:rPr>
          <w:rFonts w:ascii="Verdana" w:hAnsi="Verdana" w:cs="Arial"/>
          <w:sz w:val="24"/>
          <w:szCs w:val="24"/>
          <w:lang w:val="fr-BE"/>
        </w:rPr>
        <w:t>8</w:t>
      </w:r>
      <w:r w:rsidRPr="0095786C">
        <w:rPr>
          <w:rFonts w:ascii="Verdana" w:hAnsi="Verdana" w:cs="Arial"/>
          <w:sz w:val="24"/>
          <w:szCs w:val="24"/>
          <w:lang w:val="fr-BE"/>
        </w:rPr>
        <w:t xml:space="preserve"> jui</w:t>
      </w:r>
      <w:r w:rsidR="0095786C" w:rsidRPr="0095786C">
        <w:rPr>
          <w:rFonts w:ascii="Verdana" w:hAnsi="Verdana" w:cs="Arial"/>
          <w:sz w:val="24"/>
          <w:szCs w:val="24"/>
          <w:lang w:val="fr-BE"/>
        </w:rPr>
        <w:t>n</w:t>
      </w:r>
      <w:r w:rsidRPr="0095786C">
        <w:rPr>
          <w:rFonts w:ascii="Verdana" w:hAnsi="Verdana" w:cs="Arial"/>
          <w:sz w:val="24"/>
          <w:szCs w:val="24"/>
          <w:lang w:val="fr-BE"/>
        </w:rPr>
        <w:t xml:space="preserve"> 201</w:t>
      </w:r>
      <w:r w:rsidR="002D7ADA" w:rsidRPr="0095786C">
        <w:rPr>
          <w:rFonts w:ascii="Verdana" w:hAnsi="Verdana" w:cs="Arial"/>
          <w:sz w:val="24"/>
          <w:szCs w:val="24"/>
          <w:lang w:val="fr-BE"/>
        </w:rPr>
        <w:t>8</w:t>
      </w:r>
      <w:r w:rsidRPr="0095786C">
        <w:rPr>
          <w:rFonts w:ascii="Verdana" w:hAnsi="Verdana" w:cs="Arial"/>
          <w:sz w:val="24"/>
          <w:szCs w:val="24"/>
          <w:lang w:val="fr-BE"/>
        </w:rPr>
        <w:t xml:space="preserve">  -  13</w:t>
      </w:r>
      <w:r w:rsidR="0095786C" w:rsidRPr="0095786C">
        <w:rPr>
          <w:rFonts w:ascii="Verdana" w:hAnsi="Verdana" w:cs="Arial"/>
          <w:sz w:val="24"/>
          <w:szCs w:val="24"/>
          <w:lang w:val="fr-BE"/>
        </w:rPr>
        <w:t xml:space="preserve"> heures</w:t>
      </w:r>
      <w:r w:rsidRPr="0095786C">
        <w:rPr>
          <w:rFonts w:ascii="Verdana" w:hAnsi="Verdana" w:cs="Arial"/>
          <w:sz w:val="24"/>
          <w:szCs w:val="24"/>
          <w:lang w:val="fr-BE"/>
        </w:rPr>
        <w:t xml:space="preserve"> (</w:t>
      </w:r>
      <w:r w:rsidR="0095786C" w:rsidRPr="0095786C">
        <w:rPr>
          <w:rFonts w:ascii="Verdana" w:hAnsi="Verdana" w:cs="Arial"/>
          <w:sz w:val="24"/>
          <w:szCs w:val="24"/>
          <w:lang w:val="fr-BE"/>
        </w:rPr>
        <w:t>après l</w:t>
      </w:r>
      <w:r w:rsidR="0095786C">
        <w:rPr>
          <w:rFonts w:ascii="Verdana" w:hAnsi="Verdana" w:cs="Arial"/>
          <w:sz w:val="24"/>
          <w:szCs w:val="24"/>
          <w:lang w:val="fr-BE"/>
        </w:rPr>
        <w:t xml:space="preserve">’assemblée </w:t>
      </w:r>
      <w:r w:rsidR="0095786C" w:rsidRPr="0095786C">
        <w:rPr>
          <w:rFonts w:ascii="Verdana" w:hAnsi="Verdana" w:cs="Arial"/>
          <w:sz w:val="24"/>
          <w:szCs w:val="24"/>
          <w:lang w:val="fr-BE"/>
        </w:rPr>
        <w:t>annuelle</w:t>
      </w:r>
      <w:r w:rsidRPr="0095786C">
        <w:rPr>
          <w:rFonts w:ascii="Verdana" w:hAnsi="Verdana" w:cs="Arial"/>
          <w:sz w:val="24"/>
          <w:szCs w:val="24"/>
          <w:lang w:val="fr-BE"/>
        </w:rPr>
        <w:t>)</w:t>
      </w:r>
    </w:p>
    <w:p w:rsidR="00A317A0" w:rsidRPr="0095786C" w:rsidRDefault="00A317A0" w:rsidP="00A317A0">
      <w:pPr>
        <w:widowControl w:val="0"/>
        <w:tabs>
          <w:tab w:val="right" w:pos="9072"/>
        </w:tabs>
        <w:spacing w:before="600" w:line="280" w:lineRule="atLeast"/>
        <w:rPr>
          <w:rFonts w:ascii="Verdana" w:hAnsi="Verdana" w:cs="Arial"/>
          <w:b/>
          <w:sz w:val="24"/>
          <w:szCs w:val="24"/>
          <w:lang w:val="fr-BE"/>
        </w:rPr>
      </w:pPr>
      <w:r w:rsidRPr="0095786C">
        <w:rPr>
          <w:rFonts w:ascii="Verdana" w:hAnsi="Verdana" w:cs="Arial"/>
          <w:b/>
          <w:sz w:val="18"/>
          <w:szCs w:val="18"/>
          <w:lang w:val="fr-BE"/>
        </w:rPr>
        <w:tab/>
      </w:r>
      <w:r w:rsidR="0095786C" w:rsidRPr="0095786C">
        <w:rPr>
          <w:rFonts w:ascii="Verdana" w:hAnsi="Verdana" w:cs="Arial"/>
          <w:b/>
          <w:sz w:val="24"/>
          <w:szCs w:val="24"/>
          <w:lang w:val="fr-BE"/>
        </w:rPr>
        <w:t xml:space="preserve">Allocution de </w:t>
      </w:r>
      <w:r w:rsidR="002D7ADA" w:rsidRPr="0095786C">
        <w:rPr>
          <w:rFonts w:ascii="Verdana" w:hAnsi="Verdana" w:cs="Arial"/>
          <w:b/>
          <w:sz w:val="24"/>
          <w:szCs w:val="24"/>
          <w:lang w:val="fr-BE"/>
        </w:rPr>
        <w:t xml:space="preserve">Luc Van Impe, </w:t>
      </w:r>
      <w:r w:rsidR="0095786C" w:rsidRPr="0095786C">
        <w:rPr>
          <w:rFonts w:ascii="Verdana" w:hAnsi="Verdana" w:cs="Arial"/>
          <w:b/>
          <w:sz w:val="24"/>
          <w:szCs w:val="24"/>
          <w:lang w:val="fr-BE"/>
        </w:rPr>
        <w:t xml:space="preserve">Président </w:t>
      </w:r>
      <w:r w:rsidRPr="0095786C">
        <w:rPr>
          <w:rFonts w:ascii="Verdana" w:hAnsi="Verdana" w:cs="Arial"/>
          <w:b/>
          <w:sz w:val="24"/>
          <w:szCs w:val="24"/>
          <w:lang w:val="fr-BE"/>
        </w:rPr>
        <w:t>BCZ – CBL</w:t>
      </w:r>
    </w:p>
    <w:p w:rsidR="005224F0" w:rsidRPr="0095786C" w:rsidRDefault="005224F0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</w:p>
    <w:p w:rsidR="00A317A0" w:rsidRPr="0095786C" w:rsidRDefault="0095786C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95786C">
        <w:rPr>
          <w:rFonts w:ascii="Verdana" w:hAnsi="Verdana" w:cs="Arial"/>
          <w:lang w:val="fr-BE"/>
        </w:rPr>
        <w:t>Chers invités</w:t>
      </w:r>
      <w:r w:rsidR="00A317A0" w:rsidRPr="0095786C">
        <w:rPr>
          <w:rFonts w:ascii="Verdana" w:hAnsi="Verdana" w:cs="Arial"/>
          <w:lang w:val="fr-BE"/>
        </w:rPr>
        <w:t>,</w:t>
      </w:r>
    </w:p>
    <w:p w:rsidR="00A317A0" w:rsidRPr="0095786C" w:rsidRDefault="0095786C" w:rsidP="00A317A0">
      <w:pPr>
        <w:spacing w:line="280" w:lineRule="atLeast"/>
        <w:jc w:val="both"/>
        <w:rPr>
          <w:rFonts w:ascii="Verdana" w:hAnsi="Verdana" w:cs="Arial"/>
          <w:lang w:val="fr-BE"/>
        </w:rPr>
      </w:pPr>
      <w:r w:rsidRPr="0095786C">
        <w:rPr>
          <w:rFonts w:ascii="Verdana" w:hAnsi="Verdana" w:cs="Arial"/>
          <w:lang w:val="fr-BE"/>
        </w:rPr>
        <w:t>Chers collègues</w:t>
      </w:r>
      <w:r w:rsidR="00A317A0" w:rsidRPr="0095786C">
        <w:rPr>
          <w:rFonts w:ascii="Verdana" w:hAnsi="Verdana" w:cs="Arial"/>
          <w:lang w:val="fr-BE"/>
        </w:rPr>
        <w:t>,</w:t>
      </w:r>
    </w:p>
    <w:p w:rsidR="00A317A0" w:rsidRPr="0095786C" w:rsidRDefault="0095786C" w:rsidP="00A317A0">
      <w:pPr>
        <w:spacing w:line="280" w:lineRule="atLeast"/>
        <w:jc w:val="both"/>
        <w:rPr>
          <w:rFonts w:ascii="Verdana" w:hAnsi="Verdana" w:cs="Arial"/>
          <w:lang w:val="fr-BE"/>
        </w:rPr>
      </w:pPr>
      <w:r w:rsidRPr="0095786C">
        <w:rPr>
          <w:rFonts w:ascii="Verdana" w:hAnsi="Verdana" w:cs="Arial"/>
          <w:lang w:val="fr-BE"/>
        </w:rPr>
        <w:t>Mesdames et Messieurs</w:t>
      </w:r>
      <w:r w:rsidR="00A317A0" w:rsidRPr="0095786C">
        <w:rPr>
          <w:rFonts w:ascii="Verdana" w:hAnsi="Verdana" w:cs="Arial"/>
          <w:lang w:val="fr-BE"/>
        </w:rPr>
        <w:t>,</w:t>
      </w:r>
    </w:p>
    <w:p w:rsidR="00A317A0" w:rsidRPr="0095786C" w:rsidRDefault="00A317A0" w:rsidP="00A317A0">
      <w:pPr>
        <w:widowControl w:val="0"/>
        <w:ind w:right="-285"/>
        <w:rPr>
          <w:rFonts w:ascii="Verdana" w:hAnsi="Verdana" w:cs="Arial"/>
          <w:lang w:val="fr-BE"/>
        </w:rPr>
      </w:pPr>
    </w:p>
    <w:p w:rsidR="00A317A0" w:rsidRPr="0095786C" w:rsidRDefault="00A317A0" w:rsidP="00A317A0">
      <w:pPr>
        <w:widowControl w:val="0"/>
        <w:ind w:right="-285"/>
        <w:rPr>
          <w:rFonts w:ascii="Verdana" w:hAnsi="Verdana" w:cs="Arial"/>
          <w:lang w:val="fr-BE"/>
        </w:rPr>
      </w:pPr>
    </w:p>
    <w:p w:rsidR="00A317A0" w:rsidRPr="00DF4C31" w:rsidRDefault="00DF4C31" w:rsidP="00A317A0">
      <w:pPr>
        <w:widowControl w:val="0"/>
        <w:ind w:right="-285"/>
        <w:rPr>
          <w:rFonts w:ascii="Verdana" w:hAnsi="Verdana" w:cs="Arial"/>
          <w:lang w:val="fr-BE"/>
        </w:rPr>
      </w:pPr>
      <w:r w:rsidRPr="00DF4C31">
        <w:rPr>
          <w:rFonts w:ascii="Verdana" w:hAnsi="Verdana" w:cs="Arial"/>
          <w:lang w:val="fr-BE"/>
        </w:rPr>
        <w:t>Je vous souhaite cordialement la bienvenue à l’assemblée annuelle de la C</w:t>
      </w:r>
      <w:r>
        <w:rPr>
          <w:rFonts w:ascii="Verdana" w:hAnsi="Verdana" w:cs="Arial"/>
          <w:lang w:val="fr-BE"/>
        </w:rPr>
        <w:t>B</w:t>
      </w:r>
      <w:r w:rsidRPr="00DF4C31">
        <w:rPr>
          <w:rFonts w:ascii="Verdana" w:hAnsi="Verdana" w:cs="Arial"/>
          <w:lang w:val="fr-BE"/>
        </w:rPr>
        <w:t>L</w:t>
      </w:r>
      <w:r w:rsidR="00A317A0" w:rsidRPr="00DF4C31">
        <w:rPr>
          <w:rFonts w:ascii="Verdana" w:hAnsi="Verdana" w:cs="Arial"/>
          <w:lang w:val="fr-BE"/>
        </w:rPr>
        <w:t xml:space="preserve">. </w:t>
      </w:r>
    </w:p>
    <w:p w:rsidR="00E2720A" w:rsidRPr="009E0ED7" w:rsidRDefault="00CD7F71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CD7F71">
        <w:rPr>
          <w:rFonts w:ascii="Verdana" w:hAnsi="Verdana" w:cs="Arial"/>
          <w:lang w:val="fr-BE"/>
        </w:rPr>
        <w:t>Cette année encore, nous pouvons vous offr</w:t>
      </w:r>
      <w:r>
        <w:rPr>
          <w:rFonts w:ascii="Verdana" w:hAnsi="Verdana" w:cs="Arial"/>
          <w:lang w:val="fr-BE"/>
        </w:rPr>
        <w:t>i</w:t>
      </w:r>
      <w:r w:rsidRPr="00CD7F71">
        <w:rPr>
          <w:rFonts w:ascii="Verdana" w:hAnsi="Verdana" w:cs="Arial"/>
          <w:lang w:val="fr-BE"/>
        </w:rPr>
        <w:t xml:space="preserve">r un programme </w:t>
      </w:r>
      <w:r w:rsidR="007C5003" w:rsidRPr="00CD7F71">
        <w:rPr>
          <w:rFonts w:ascii="Verdana" w:hAnsi="Verdana" w:cs="Arial"/>
          <w:lang w:val="fr-BE"/>
        </w:rPr>
        <w:t>int</w:t>
      </w:r>
      <w:r w:rsidRPr="00CD7F71">
        <w:rPr>
          <w:rFonts w:ascii="Verdana" w:hAnsi="Verdana" w:cs="Arial"/>
          <w:lang w:val="fr-BE"/>
        </w:rPr>
        <w:t>é</w:t>
      </w:r>
      <w:r w:rsidR="007C5003" w:rsidRPr="00CD7F71">
        <w:rPr>
          <w:rFonts w:ascii="Verdana" w:hAnsi="Verdana" w:cs="Arial"/>
          <w:lang w:val="fr-BE"/>
        </w:rPr>
        <w:t xml:space="preserve">ressant. </w:t>
      </w:r>
      <w:r w:rsidRPr="00CD7F71">
        <w:rPr>
          <w:rFonts w:ascii="Verdana" w:hAnsi="Verdana" w:cs="Arial"/>
          <w:lang w:val="fr-BE"/>
        </w:rPr>
        <w:t xml:space="preserve">Tout à l’heure, notre administrateur délégué </w:t>
      </w:r>
      <w:r w:rsidR="00F55611" w:rsidRPr="00CD7F71">
        <w:rPr>
          <w:rFonts w:ascii="Verdana" w:hAnsi="Verdana" w:cs="Arial"/>
          <w:lang w:val="fr-BE"/>
        </w:rPr>
        <w:t xml:space="preserve">Renaat Debergh </w:t>
      </w:r>
      <w:r w:rsidR="00C0012A">
        <w:rPr>
          <w:rFonts w:ascii="Verdana" w:hAnsi="Verdana" w:cs="Arial"/>
          <w:lang w:val="fr-BE"/>
        </w:rPr>
        <w:t>vous présentera un aperçu de l’évolution de l</w:t>
      </w:r>
      <w:r w:rsidRPr="00CD7F71">
        <w:rPr>
          <w:rFonts w:ascii="Verdana" w:hAnsi="Verdana" w:cs="Arial"/>
          <w:lang w:val="fr-BE"/>
        </w:rPr>
        <w:t xml:space="preserve">’industrie laitière et </w:t>
      </w:r>
      <w:r w:rsidR="00C0012A">
        <w:rPr>
          <w:rFonts w:ascii="Verdana" w:hAnsi="Verdana" w:cs="Arial"/>
          <w:lang w:val="fr-BE"/>
        </w:rPr>
        <w:t xml:space="preserve">de la production laitière </w:t>
      </w:r>
      <w:r w:rsidR="00C038C2">
        <w:rPr>
          <w:rFonts w:ascii="Verdana" w:hAnsi="Verdana" w:cs="Arial"/>
          <w:lang w:val="fr-BE"/>
        </w:rPr>
        <w:t>en 2017</w:t>
      </w:r>
      <w:r w:rsidR="00E2720A" w:rsidRPr="00CD7F71">
        <w:rPr>
          <w:rFonts w:ascii="Verdana" w:hAnsi="Verdana" w:cs="Arial"/>
          <w:lang w:val="fr-BE"/>
        </w:rPr>
        <w:t xml:space="preserve">. </w:t>
      </w:r>
      <w:r w:rsidRPr="009E0ED7">
        <w:rPr>
          <w:rFonts w:ascii="Verdana" w:hAnsi="Verdana" w:cs="Arial"/>
          <w:lang w:val="fr-BE"/>
        </w:rPr>
        <w:t xml:space="preserve">Je peux déjà vous </w:t>
      </w:r>
      <w:r w:rsidR="0012678B">
        <w:rPr>
          <w:rFonts w:ascii="Verdana" w:hAnsi="Verdana" w:cs="Arial"/>
          <w:lang w:val="fr-BE"/>
        </w:rPr>
        <w:t xml:space="preserve">révéler </w:t>
      </w:r>
      <w:r w:rsidR="00C038C2">
        <w:rPr>
          <w:rFonts w:ascii="Verdana" w:hAnsi="Verdana" w:cs="Arial"/>
          <w:lang w:val="fr-BE"/>
        </w:rPr>
        <w:t xml:space="preserve">que </w:t>
      </w:r>
      <w:r w:rsidR="00C0012A" w:rsidRPr="009E0ED7">
        <w:rPr>
          <w:rFonts w:ascii="Verdana" w:hAnsi="Verdana" w:cs="Arial"/>
          <w:lang w:val="fr-BE"/>
        </w:rPr>
        <w:t xml:space="preserve">notre secteur laitier est </w:t>
      </w:r>
      <w:r w:rsidR="00C038C2">
        <w:rPr>
          <w:rFonts w:ascii="Verdana" w:hAnsi="Verdana" w:cs="Arial"/>
          <w:lang w:val="fr-BE"/>
        </w:rPr>
        <w:t xml:space="preserve">particulièrement </w:t>
      </w:r>
      <w:r w:rsidR="009E0ED7" w:rsidRPr="009E0ED7">
        <w:rPr>
          <w:rFonts w:ascii="Verdana" w:hAnsi="Verdana" w:cs="Arial"/>
          <w:lang w:val="fr-BE"/>
        </w:rPr>
        <w:t>dynamique</w:t>
      </w:r>
      <w:r w:rsidR="00E2720A" w:rsidRPr="009E0ED7">
        <w:rPr>
          <w:rFonts w:ascii="Verdana" w:hAnsi="Verdana" w:cs="Arial"/>
          <w:lang w:val="fr-BE"/>
        </w:rPr>
        <w:t xml:space="preserve">! </w:t>
      </w:r>
      <w:r w:rsidR="009E0ED7" w:rsidRPr="009E0ED7">
        <w:rPr>
          <w:rFonts w:ascii="Verdana" w:hAnsi="Verdana" w:cs="Arial"/>
          <w:lang w:val="fr-BE"/>
        </w:rPr>
        <w:t xml:space="preserve">En </w:t>
      </w:r>
      <w:r w:rsidR="006563A2" w:rsidRPr="009E0ED7">
        <w:rPr>
          <w:rFonts w:ascii="Verdana" w:hAnsi="Verdana" w:cs="Arial"/>
          <w:lang w:val="fr-BE"/>
        </w:rPr>
        <w:t xml:space="preserve">5 </w:t>
      </w:r>
      <w:r w:rsidR="009E0ED7" w:rsidRPr="009E0ED7">
        <w:rPr>
          <w:rFonts w:ascii="Verdana" w:hAnsi="Verdana" w:cs="Arial"/>
          <w:lang w:val="fr-BE"/>
        </w:rPr>
        <w:t xml:space="preserve">ans, les producteurs laitiers ont produit pas moins de </w:t>
      </w:r>
      <w:r w:rsidR="006563A2" w:rsidRPr="009E0ED7">
        <w:rPr>
          <w:rFonts w:ascii="Verdana" w:hAnsi="Verdana" w:cs="Arial"/>
          <w:lang w:val="fr-BE"/>
        </w:rPr>
        <w:t xml:space="preserve">18% </w:t>
      </w:r>
      <w:r w:rsidR="009E0ED7">
        <w:rPr>
          <w:rFonts w:ascii="Verdana" w:hAnsi="Verdana" w:cs="Arial"/>
          <w:lang w:val="fr-BE"/>
        </w:rPr>
        <w:t>de lait en plus</w:t>
      </w:r>
      <w:r w:rsidR="006563A2" w:rsidRPr="009E0ED7">
        <w:rPr>
          <w:rFonts w:ascii="Verdana" w:hAnsi="Verdana" w:cs="Arial"/>
          <w:lang w:val="fr-BE"/>
        </w:rPr>
        <w:t xml:space="preserve">. </w:t>
      </w:r>
      <w:r w:rsidR="009E0ED7" w:rsidRPr="000F3DA9">
        <w:rPr>
          <w:rFonts w:ascii="Verdana" w:hAnsi="Verdana" w:cs="Arial"/>
          <w:lang w:val="fr-BE"/>
        </w:rPr>
        <w:t xml:space="preserve">Qui aurait pu </w:t>
      </w:r>
      <w:r w:rsidR="00C038C2">
        <w:rPr>
          <w:rFonts w:ascii="Verdana" w:hAnsi="Verdana" w:cs="Arial"/>
          <w:lang w:val="fr-BE"/>
        </w:rPr>
        <w:t xml:space="preserve">le </w:t>
      </w:r>
      <w:r w:rsidR="009E0ED7" w:rsidRPr="000F3DA9">
        <w:rPr>
          <w:rFonts w:ascii="Verdana" w:hAnsi="Verdana" w:cs="Arial"/>
          <w:lang w:val="fr-BE"/>
        </w:rPr>
        <w:t>prédire</w:t>
      </w:r>
      <w:r w:rsidR="006563A2" w:rsidRPr="000F3DA9">
        <w:rPr>
          <w:rFonts w:ascii="Verdana" w:hAnsi="Verdana" w:cs="Arial"/>
          <w:lang w:val="fr-BE"/>
        </w:rPr>
        <w:t xml:space="preserve">? </w:t>
      </w:r>
      <w:r w:rsidR="009E0ED7" w:rsidRPr="009E0ED7">
        <w:rPr>
          <w:rFonts w:ascii="Verdana" w:hAnsi="Verdana" w:cs="Arial"/>
          <w:lang w:val="fr-BE"/>
        </w:rPr>
        <w:t>Heureusement, l’industrie laitière est toujours parvenue à transformer l’ensemble du lait produit</w:t>
      </w:r>
      <w:r w:rsidR="006563A2" w:rsidRPr="009E0ED7">
        <w:rPr>
          <w:rFonts w:ascii="Verdana" w:hAnsi="Verdana" w:cs="Arial"/>
          <w:lang w:val="fr-BE"/>
        </w:rPr>
        <w:t>.</w:t>
      </w:r>
    </w:p>
    <w:p w:rsidR="00F55611" w:rsidRPr="00C038C2" w:rsidRDefault="009E0ED7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9E0ED7">
        <w:rPr>
          <w:rFonts w:ascii="Verdana" w:hAnsi="Verdana" w:cs="Arial"/>
          <w:lang w:val="fr-BE"/>
        </w:rPr>
        <w:t>C</w:t>
      </w:r>
      <w:r>
        <w:rPr>
          <w:rFonts w:ascii="Verdana" w:hAnsi="Verdana" w:cs="Arial"/>
          <w:lang w:val="fr-BE"/>
        </w:rPr>
        <w:t>ela ne fait aucun doute</w:t>
      </w:r>
      <w:r w:rsidR="00E2720A" w:rsidRPr="009E0ED7">
        <w:rPr>
          <w:rFonts w:ascii="Verdana" w:hAnsi="Verdana" w:cs="Arial"/>
          <w:lang w:val="fr-BE"/>
        </w:rPr>
        <w:t xml:space="preserve">: </w:t>
      </w:r>
      <w:r w:rsidRPr="009E0ED7">
        <w:rPr>
          <w:rFonts w:ascii="Verdana" w:hAnsi="Verdana" w:cs="Arial"/>
          <w:lang w:val="fr-BE"/>
        </w:rPr>
        <w:t>pas d’industrie laitière sans producteurs laitiers</w:t>
      </w:r>
      <w:r w:rsidR="00E2720A" w:rsidRPr="009E0ED7">
        <w:rPr>
          <w:rFonts w:ascii="Verdana" w:hAnsi="Verdana" w:cs="Arial"/>
          <w:lang w:val="fr-BE"/>
        </w:rPr>
        <w:t xml:space="preserve">. </w:t>
      </w:r>
      <w:r w:rsidR="00457D12" w:rsidRPr="00457D12">
        <w:rPr>
          <w:rFonts w:ascii="Verdana" w:hAnsi="Verdana" w:cs="Arial"/>
          <w:lang w:val="fr-BE"/>
        </w:rPr>
        <w:t>L’inverse est aussi vrai</w:t>
      </w:r>
      <w:r w:rsidR="006563A2" w:rsidRPr="00457D12">
        <w:rPr>
          <w:rFonts w:ascii="Verdana" w:hAnsi="Verdana" w:cs="Arial"/>
          <w:lang w:val="fr-BE"/>
        </w:rPr>
        <w:t xml:space="preserve">: </w:t>
      </w:r>
      <w:r w:rsidR="00457D12" w:rsidRPr="00457D12">
        <w:rPr>
          <w:rFonts w:ascii="Verdana" w:hAnsi="Verdana" w:cs="Arial"/>
          <w:lang w:val="fr-BE"/>
        </w:rPr>
        <w:t>pas de producteurs laitiers sans industrie laitière</w:t>
      </w:r>
      <w:r w:rsidR="006563A2" w:rsidRPr="00457D12">
        <w:rPr>
          <w:rFonts w:ascii="Verdana" w:hAnsi="Verdana" w:cs="Arial"/>
          <w:lang w:val="fr-BE"/>
        </w:rPr>
        <w:t xml:space="preserve">. </w:t>
      </w:r>
      <w:r w:rsidR="00457D12" w:rsidRPr="000F3DA9">
        <w:rPr>
          <w:rFonts w:ascii="Verdana" w:hAnsi="Verdana" w:cs="Arial"/>
          <w:lang w:val="fr-BE"/>
        </w:rPr>
        <w:t>Nos sorts sont étroitement liés</w:t>
      </w:r>
      <w:r w:rsidR="006563A2" w:rsidRPr="000F3DA9">
        <w:rPr>
          <w:rFonts w:ascii="Verdana" w:hAnsi="Verdana" w:cs="Arial"/>
          <w:lang w:val="fr-BE"/>
        </w:rPr>
        <w:t xml:space="preserve">, </w:t>
      </w:r>
      <w:r w:rsidR="000F3DA9" w:rsidRPr="000F3DA9">
        <w:rPr>
          <w:rFonts w:ascii="Verdana" w:hAnsi="Verdana" w:cs="Arial"/>
          <w:lang w:val="fr-BE"/>
        </w:rPr>
        <w:t xml:space="preserve">d’où l’importance d’une bonne collaboration </w:t>
      </w:r>
      <w:r w:rsidR="006563A2" w:rsidRPr="000F3DA9">
        <w:rPr>
          <w:rFonts w:ascii="Verdana" w:hAnsi="Verdana" w:cs="Arial"/>
          <w:lang w:val="fr-BE"/>
        </w:rPr>
        <w:t>interprofession</w:t>
      </w:r>
      <w:r w:rsidR="000F3DA9">
        <w:rPr>
          <w:rFonts w:ascii="Verdana" w:hAnsi="Verdana" w:cs="Arial"/>
          <w:lang w:val="fr-BE"/>
        </w:rPr>
        <w:t>n</w:t>
      </w:r>
      <w:r w:rsidR="006563A2" w:rsidRPr="000F3DA9">
        <w:rPr>
          <w:rFonts w:ascii="Verdana" w:hAnsi="Verdana" w:cs="Arial"/>
          <w:lang w:val="fr-BE"/>
        </w:rPr>
        <w:t>e</w:t>
      </w:r>
      <w:r w:rsidR="000F3DA9">
        <w:rPr>
          <w:rFonts w:ascii="Verdana" w:hAnsi="Verdana" w:cs="Arial"/>
          <w:lang w:val="fr-BE"/>
        </w:rPr>
        <w:t>l</w:t>
      </w:r>
      <w:r w:rsidR="006563A2" w:rsidRPr="000F3DA9">
        <w:rPr>
          <w:rFonts w:ascii="Verdana" w:hAnsi="Verdana" w:cs="Arial"/>
          <w:lang w:val="fr-BE"/>
        </w:rPr>
        <w:t xml:space="preserve">le. </w:t>
      </w:r>
      <w:r w:rsidR="000F3DA9" w:rsidRPr="000F3DA9">
        <w:rPr>
          <w:rFonts w:ascii="Verdana" w:hAnsi="Verdana" w:cs="Arial"/>
          <w:lang w:val="fr-BE"/>
        </w:rPr>
        <w:t>Nous voulons aujourd’hui nous tourner vers l’avenir</w:t>
      </w:r>
      <w:r w:rsidR="006563A2" w:rsidRPr="000F3DA9">
        <w:rPr>
          <w:rFonts w:ascii="Verdana" w:hAnsi="Verdana" w:cs="Arial"/>
          <w:lang w:val="fr-BE"/>
        </w:rPr>
        <w:t xml:space="preserve">: </w:t>
      </w:r>
      <w:r w:rsidR="000F3DA9" w:rsidRPr="000F3DA9">
        <w:rPr>
          <w:rFonts w:ascii="Verdana" w:hAnsi="Verdana" w:cs="Arial"/>
          <w:lang w:val="fr-BE"/>
        </w:rPr>
        <w:t xml:space="preserve">comment </w:t>
      </w:r>
      <w:r w:rsidR="00C038C2">
        <w:rPr>
          <w:rFonts w:ascii="Verdana" w:hAnsi="Verdana" w:cs="Arial"/>
          <w:lang w:val="fr-BE"/>
        </w:rPr>
        <w:t xml:space="preserve">parvenir </w:t>
      </w:r>
      <w:r w:rsidR="000F3DA9" w:rsidRPr="000F3DA9">
        <w:rPr>
          <w:rFonts w:ascii="Verdana" w:hAnsi="Verdana" w:cs="Arial"/>
          <w:lang w:val="fr-BE"/>
        </w:rPr>
        <w:t>à une production laitièr</w:t>
      </w:r>
      <w:r w:rsidR="000F3DA9">
        <w:rPr>
          <w:rFonts w:ascii="Verdana" w:hAnsi="Verdana" w:cs="Arial"/>
          <w:lang w:val="fr-BE"/>
        </w:rPr>
        <w:t>e</w:t>
      </w:r>
      <w:r w:rsidR="000F3DA9" w:rsidRPr="000F3DA9">
        <w:rPr>
          <w:rFonts w:ascii="Verdana" w:hAnsi="Verdana" w:cs="Arial"/>
          <w:lang w:val="fr-BE"/>
        </w:rPr>
        <w:t xml:space="preserve"> plus durable et </w:t>
      </w:r>
      <w:r w:rsidR="000F3DA9">
        <w:rPr>
          <w:rFonts w:ascii="Verdana" w:hAnsi="Verdana" w:cs="Arial"/>
          <w:lang w:val="fr-BE"/>
        </w:rPr>
        <w:t>résiliente dans notre pays</w:t>
      </w:r>
      <w:r w:rsidR="005F03B4" w:rsidRPr="000F3DA9">
        <w:rPr>
          <w:rFonts w:ascii="Verdana" w:hAnsi="Verdana" w:cs="Arial"/>
          <w:lang w:val="fr-BE"/>
        </w:rPr>
        <w:t xml:space="preserve">? </w:t>
      </w:r>
      <w:r w:rsidR="000F3DA9" w:rsidRPr="000F3DA9">
        <w:rPr>
          <w:rFonts w:ascii="Verdana" w:hAnsi="Verdana" w:cs="Arial"/>
          <w:lang w:val="fr-BE"/>
        </w:rPr>
        <w:t xml:space="preserve">Avec la disparition des quotas, nos producteurs laitiers ont reçu une </w:t>
      </w:r>
      <w:r w:rsidR="003F6996">
        <w:rPr>
          <w:rFonts w:ascii="Verdana" w:hAnsi="Verdana" w:cs="Arial"/>
          <w:lang w:val="fr-BE"/>
        </w:rPr>
        <w:t>possibilité</w:t>
      </w:r>
      <w:r w:rsidR="000F3DA9">
        <w:rPr>
          <w:rFonts w:ascii="Verdana" w:hAnsi="Verdana" w:cs="Arial"/>
          <w:lang w:val="fr-BE"/>
        </w:rPr>
        <w:t xml:space="preserve"> d’</w:t>
      </w:r>
      <w:r w:rsidR="000F3DA9" w:rsidRPr="000F3DA9">
        <w:rPr>
          <w:rFonts w:ascii="Verdana" w:hAnsi="Verdana" w:cs="Arial"/>
          <w:lang w:val="fr-BE"/>
        </w:rPr>
        <w:t>entreprendre</w:t>
      </w:r>
      <w:r w:rsidR="00501B85" w:rsidRPr="000F3DA9">
        <w:rPr>
          <w:rFonts w:ascii="Verdana" w:hAnsi="Verdana" w:cs="Arial"/>
          <w:lang w:val="fr-BE"/>
        </w:rPr>
        <w:t xml:space="preserve">. </w:t>
      </w:r>
      <w:r w:rsidR="00501B85" w:rsidRPr="0012678B">
        <w:rPr>
          <w:rFonts w:ascii="Verdana" w:hAnsi="Verdana" w:cs="Arial"/>
          <w:lang w:val="fr-BE"/>
        </w:rPr>
        <w:t>E</w:t>
      </w:r>
      <w:r w:rsidR="000F3DA9" w:rsidRPr="0012678B">
        <w:rPr>
          <w:rFonts w:ascii="Verdana" w:hAnsi="Verdana" w:cs="Arial"/>
          <w:lang w:val="fr-BE"/>
        </w:rPr>
        <w:t>t ils ont saisi ces opportunités</w:t>
      </w:r>
      <w:r w:rsidR="005F03B4" w:rsidRPr="0012678B">
        <w:rPr>
          <w:rFonts w:ascii="Verdana" w:hAnsi="Verdana" w:cs="Arial"/>
          <w:lang w:val="fr-BE"/>
        </w:rPr>
        <w:t xml:space="preserve">. </w:t>
      </w:r>
      <w:r w:rsidR="000F3DA9" w:rsidRPr="002E2323">
        <w:rPr>
          <w:rFonts w:ascii="Verdana" w:hAnsi="Verdana" w:cs="Arial"/>
          <w:lang w:val="fr-BE"/>
        </w:rPr>
        <w:t xml:space="preserve">Les </w:t>
      </w:r>
      <w:r w:rsidR="002E2323" w:rsidRPr="002E2323">
        <w:rPr>
          <w:rFonts w:ascii="Verdana" w:hAnsi="Verdana" w:cs="Arial"/>
          <w:lang w:val="fr-BE"/>
        </w:rPr>
        <w:t>revendications soci</w:t>
      </w:r>
      <w:r w:rsidR="003F6996">
        <w:rPr>
          <w:rFonts w:ascii="Verdana" w:hAnsi="Verdana" w:cs="Arial"/>
          <w:lang w:val="fr-BE"/>
        </w:rPr>
        <w:t>étales</w:t>
      </w:r>
      <w:bookmarkStart w:id="0" w:name="_GoBack"/>
      <w:bookmarkEnd w:id="0"/>
      <w:r w:rsidR="002E2323" w:rsidRPr="002E2323">
        <w:rPr>
          <w:rFonts w:ascii="Verdana" w:hAnsi="Verdana" w:cs="Arial"/>
          <w:lang w:val="fr-BE"/>
        </w:rPr>
        <w:t xml:space="preserve"> qui nous </w:t>
      </w:r>
      <w:r w:rsidR="0012678B">
        <w:rPr>
          <w:rFonts w:ascii="Verdana" w:hAnsi="Verdana" w:cs="Arial"/>
          <w:lang w:val="fr-BE"/>
        </w:rPr>
        <w:t xml:space="preserve">sont adressées </w:t>
      </w:r>
      <w:r w:rsidR="002E2323" w:rsidRPr="002E2323">
        <w:rPr>
          <w:rFonts w:ascii="Verdana" w:hAnsi="Verdana" w:cs="Arial"/>
          <w:lang w:val="fr-BE"/>
        </w:rPr>
        <w:t>ne sont pas minces</w:t>
      </w:r>
      <w:r w:rsidR="0012678B">
        <w:rPr>
          <w:rFonts w:ascii="Verdana" w:hAnsi="Verdana" w:cs="Arial"/>
          <w:lang w:val="fr-BE"/>
        </w:rPr>
        <w:t xml:space="preserve">: </w:t>
      </w:r>
      <w:r w:rsidR="002E2323" w:rsidRPr="002E2323">
        <w:rPr>
          <w:rFonts w:ascii="Verdana" w:hAnsi="Verdana" w:cs="Arial"/>
          <w:lang w:val="fr-BE"/>
        </w:rPr>
        <w:t>limitation du réchauffement climatique</w:t>
      </w:r>
      <w:r w:rsidR="005F03B4" w:rsidRPr="002E2323">
        <w:rPr>
          <w:rFonts w:ascii="Verdana" w:hAnsi="Verdana" w:cs="Arial"/>
          <w:lang w:val="fr-BE"/>
        </w:rPr>
        <w:t xml:space="preserve">, </w:t>
      </w:r>
      <w:r w:rsidR="002E2323" w:rsidRPr="002E2323">
        <w:rPr>
          <w:rFonts w:ascii="Verdana" w:hAnsi="Verdana" w:cs="Arial"/>
          <w:lang w:val="fr-BE"/>
        </w:rPr>
        <w:t>production d’énergie renouvelable</w:t>
      </w:r>
      <w:r w:rsidR="005F03B4" w:rsidRPr="002E2323">
        <w:rPr>
          <w:rFonts w:ascii="Verdana" w:hAnsi="Verdana" w:cs="Arial"/>
          <w:lang w:val="fr-BE"/>
        </w:rPr>
        <w:t xml:space="preserve">, </w:t>
      </w:r>
      <w:r w:rsidR="002E2323">
        <w:rPr>
          <w:rFonts w:ascii="Verdana" w:hAnsi="Verdana" w:cs="Arial"/>
          <w:lang w:val="fr-BE"/>
        </w:rPr>
        <w:t xml:space="preserve">promotion de l’économie </w:t>
      </w:r>
      <w:r w:rsidR="005F03B4" w:rsidRPr="002E2323">
        <w:rPr>
          <w:rFonts w:ascii="Verdana" w:hAnsi="Verdana" w:cs="Arial"/>
          <w:lang w:val="fr-BE"/>
        </w:rPr>
        <w:t xml:space="preserve">circulaire, </w:t>
      </w:r>
      <w:r w:rsidR="0012678B">
        <w:rPr>
          <w:rFonts w:ascii="Verdana" w:hAnsi="Verdana" w:cs="Arial"/>
          <w:lang w:val="fr-BE"/>
        </w:rPr>
        <w:t xml:space="preserve">amélioration </w:t>
      </w:r>
      <w:r w:rsidR="002E2323">
        <w:rPr>
          <w:rFonts w:ascii="Verdana" w:hAnsi="Verdana" w:cs="Arial"/>
          <w:lang w:val="fr-BE"/>
        </w:rPr>
        <w:t>du bien-être animal</w:t>
      </w:r>
      <w:r w:rsidR="005F03B4" w:rsidRPr="002E2323">
        <w:rPr>
          <w:rFonts w:ascii="Verdana" w:hAnsi="Verdana" w:cs="Arial"/>
          <w:lang w:val="fr-BE"/>
        </w:rPr>
        <w:t>, dur</w:t>
      </w:r>
      <w:r w:rsidR="002E2323">
        <w:rPr>
          <w:rFonts w:ascii="Verdana" w:hAnsi="Verdana" w:cs="Arial"/>
          <w:lang w:val="fr-BE"/>
        </w:rPr>
        <w:t>abilité</w:t>
      </w:r>
      <w:r w:rsidR="005F03B4" w:rsidRPr="002E2323">
        <w:rPr>
          <w:rFonts w:ascii="Verdana" w:hAnsi="Verdana" w:cs="Arial"/>
          <w:lang w:val="fr-BE"/>
        </w:rPr>
        <w:t xml:space="preserve">, </w:t>
      </w:r>
      <w:r w:rsidR="002E2323">
        <w:rPr>
          <w:rFonts w:ascii="Verdana" w:hAnsi="Verdana" w:cs="Arial"/>
          <w:lang w:val="fr-BE"/>
        </w:rPr>
        <w:t>entretien du paysage</w:t>
      </w:r>
      <w:r w:rsidR="005F03B4" w:rsidRPr="002E2323">
        <w:rPr>
          <w:rFonts w:ascii="Verdana" w:hAnsi="Verdana" w:cs="Arial"/>
          <w:lang w:val="fr-BE"/>
        </w:rPr>
        <w:t>, …….. . E</w:t>
      </w:r>
      <w:r w:rsidR="002E2323" w:rsidRPr="002E2323">
        <w:rPr>
          <w:rFonts w:ascii="Verdana" w:hAnsi="Verdana" w:cs="Arial"/>
          <w:lang w:val="fr-BE"/>
        </w:rPr>
        <w:t xml:space="preserve">t ceci dans un environnement de marché </w:t>
      </w:r>
      <w:r w:rsidR="002E2323">
        <w:rPr>
          <w:rFonts w:ascii="Verdana" w:hAnsi="Verdana" w:cs="Arial"/>
          <w:lang w:val="fr-BE"/>
        </w:rPr>
        <w:t xml:space="preserve">caractérisé par de très fortes </w:t>
      </w:r>
      <w:r w:rsidR="002E2323" w:rsidRPr="002E2323">
        <w:rPr>
          <w:rFonts w:ascii="Verdana" w:hAnsi="Verdana" w:cs="Arial"/>
          <w:lang w:val="fr-BE"/>
        </w:rPr>
        <w:t>fluctua</w:t>
      </w:r>
      <w:r w:rsidR="002E2323">
        <w:rPr>
          <w:rFonts w:ascii="Verdana" w:hAnsi="Verdana" w:cs="Arial"/>
          <w:lang w:val="fr-BE"/>
        </w:rPr>
        <w:t>tions de prix</w:t>
      </w:r>
      <w:r w:rsidR="005F03B4" w:rsidRPr="002E2323">
        <w:rPr>
          <w:rFonts w:ascii="Verdana" w:hAnsi="Verdana" w:cs="Arial"/>
          <w:lang w:val="fr-BE"/>
        </w:rPr>
        <w:t xml:space="preserve">. </w:t>
      </w:r>
      <w:r w:rsidR="006E19D9" w:rsidRPr="0012678B">
        <w:rPr>
          <w:rFonts w:ascii="Verdana" w:hAnsi="Verdana" w:cs="Arial"/>
          <w:lang w:val="fr-BE"/>
        </w:rPr>
        <w:t xml:space="preserve">Le défi est </w:t>
      </w:r>
      <w:r w:rsidR="005F03B4" w:rsidRPr="0012678B">
        <w:rPr>
          <w:rFonts w:ascii="Verdana" w:hAnsi="Verdana" w:cs="Arial"/>
          <w:lang w:val="fr-BE"/>
        </w:rPr>
        <w:t>immens</w:t>
      </w:r>
      <w:r w:rsidR="006E19D9" w:rsidRPr="0012678B">
        <w:rPr>
          <w:rFonts w:ascii="Verdana" w:hAnsi="Verdana" w:cs="Arial"/>
          <w:lang w:val="fr-BE"/>
        </w:rPr>
        <w:t>e</w:t>
      </w:r>
      <w:r w:rsidR="005F03B4" w:rsidRPr="0012678B">
        <w:rPr>
          <w:rFonts w:ascii="Verdana" w:hAnsi="Verdana" w:cs="Arial"/>
          <w:lang w:val="fr-BE"/>
        </w:rPr>
        <w:t xml:space="preserve">. </w:t>
      </w:r>
      <w:r w:rsidR="006E19D9" w:rsidRPr="006E19D9">
        <w:rPr>
          <w:rFonts w:ascii="Verdana" w:hAnsi="Verdana" w:cs="Arial"/>
          <w:lang w:val="fr-BE"/>
        </w:rPr>
        <w:t xml:space="preserve">Nous avons invité les </w:t>
      </w:r>
      <w:r w:rsidR="00426B94">
        <w:rPr>
          <w:rFonts w:ascii="Verdana" w:hAnsi="Verdana" w:cs="Arial"/>
          <w:lang w:val="fr-BE"/>
        </w:rPr>
        <w:t xml:space="preserve">directeurs </w:t>
      </w:r>
      <w:r w:rsidR="005F03B4" w:rsidRPr="006E19D9">
        <w:rPr>
          <w:rFonts w:ascii="Verdana" w:hAnsi="Verdana" w:cs="Arial"/>
          <w:lang w:val="fr-BE"/>
        </w:rPr>
        <w:t>de</w:t>
      </w:r>
      <w:r w:rsidR="006E19D9" w:rsidRPr="006E19D9">
        <w:rPr>
          <w:rFonts w:ascii="Verdana" w:hAnsi="Verdana" w:cs="Arial"/>
          <w:lang w:val="fr-BE"/>
        </w:rPr>
        <w:t>s</w:t>
      </w:r>
      <w:r w:rsidR="005F03B4" w:rsidRPr="006E19D9">
        <w:rPr>
          <w:rFonts w:ascii="Verdana" w:hAnsi="Verdana" w:cs="Arial"/>
          <w:lang w:val="fr-BE"/>
        </w:rPr>
        <w:t xml:space="preserve"> </w:t>
      </w:r>
      <w:r w:rsidR="006E19D9" w:rsidRPr="006E19D9">
        <w:rPr>
          <w:rFonts w:ascii="Verdana" w:hAnsi="Verdana" w:cs="Arial"/>
          <w:lang w:val="fr-BE"/>
        </w:rPr>
        <w:t xml:space="preserve">centres de recherche agronomique </w:t>
      </w:r>
      <w:r w:rsidR="005F03B4" w:rsidRPr="006E19D9">
        <w:rPr>
          <w:rFonts w:ascii="Verdana" w:hAnsi="Verdana" w:cs="Arial"/>
          <w:lang w:val="fr-BE"/>
        </w:rPr>
        <w:t>de</w:t>
      </w:r>
      <w:r w:rsidR="006E19D9" w:rsidRPr="006E19D9">
        <w:rPr>
          <w:rFonts w:ascii="Verdana" w:hAnsi="Verdana" w:cs="Arial"/>
          <w:lang w:val="fr-BE"/>
        </w:rPr>
        <w:t>s</w:t>
      </w:r>
      <w:r w:rsidR="005F03B4" w:rsidRPr="006E19D9">
        <w:rPr>
          <w:rFonts w:ascii="Verdana" w:hAnsi="Verdana" w:cs="Arial"/>
          <w:lang w:val="fr-BE"/>
        </w:rPr>
        <w:t xml:space="preserve"> </w:t>
      </w:r>
      <w:r w:rsidR="006E19D9" w:rsidRPr="006E19D9">
        <w:rPr>
          <w:rFonts w:ascii="Verdana" w:hAnsi="Verdana" w:cs="Arial"/>
          <w:lang w:val="fr-BE"/>
        </w:rPr>
        <w:t xml:space="preserve">deux régions du pays </w:t>
      </w:r>
      <w:r w:rsidR="006E19D9">
        <w:rPr>
          <w:rFonts w:ascii="Verdana" w:hAnsi="Verdana" w:cs="Arial"/>
          <w:lang w:val="fr-BE"/>
        </w:rPr>
        <w:t xml:space="preserve">à donner leur </w:t>
      </w:r>
      <w:r w:rsidR="005F03B4" w:rsidRPr="006E19D9">
        <w:rPr>
          <w:rFonts w:ascii="Verdana" w:hAnsi="Verdana" w:cs="Arial"/>
          <w:lang w:val="fr-BE"/>
        </w:rPr>
        <w:t>visi</w:t>
      </w:r>
      <w:r w:rsidR="006E19D9">
        <w:rPr>
          <w:rFonts w:ascii="Verdana" w:hAnsi="Verdana" w:cs="Arial"/>
          <w:lang w:val="fr-BE"/>
        </w:rPr>
        <w:t>on à ce sujet</w:t>
      </w:r>
      <w:r w:rsidR="005F03B4" w:rsidRPr="006E19D9">
        <w:rPr>
          <w:rFonts w:ascii="Verdana" w:hAnsi="Verdana" w:cs="Arial"/>
          <w:lang w:val="fr-BE"/>
        </w:rPr>
        <w:t xml:space="preserve">. </w:t>
      </w:r>
      <w:r w:rsidR="005F03B4" w:rsidRPr="00426B94">
        <w:rPr>
          <w:rFonts w:ascii="Verdana" w:hAnsi="Verdana" w:cs="Arial"/>
          <w:lang w:val="fr-BE"/>
        </w:rPr>
        <w:t>Joris Relaes e</w:t>
      </w:r>
      <w:r w:rsidR="00426B94" w:rsidRPr="00426B94">
        <w:rPr>
          <w:rFonts w:ascii="Verdana" w:hAnsi="Verdana" w:cs="Arial"/>
          <w:lang w:val="fr-BE"/>
        </w:rPr>
        <w:t>t</w:t>
      </w:r>
      <w:r w:rsidR="005F03B4" w:rsidRPr="00426B94">
        <w:rPr>
          <w:rFonts w:ascii="Verdana" w:hAnsi="Verdana" w:cs="Arial"/>
          <w:lang w:val="fr-BE"/>
        </w:rPr>
        <w:t xml:space="preserve"> </w:t>
      </w:r>
      <w:r w:rsidR="00F55611" w:rsidRPr="00426B94">
        <w:rPr>
          <w:rFonts w:ascii="Verdana" w:hAnsi="Verdana" w:cs="Arial"/>
          <w:lang w:val="fr-BE"/>
        </w:rPr>
        <w:t>R</w:t>
      </w:r>
      <w:r w:rsidR="0012678B">
        <w:rPr>
          <w:rFonts w:ascii="Verdana" w:hAnsi="Verdana" w:cs="Arial"/>
          <w:lang w:val="fr-BE"/>
        </w:rPr>
        <w:t>e</w:t>
      </w:r>
      <w:r w:rsidR="00F55611" w:rsidRPr="00426B94">
        <w:rPr>
          <w:rFonts w:ascii="Verdana" w:hAnsi="Verdana" w:cs="Arial"/>
          <w:lang w:val="fr-BE"/>
        </w:rPr>
        <w:t xml:space="preserve">né Poismans </w:t>
      </w:r>
      <w:r w:rsidR="00426B94" w:rsidRPr="00426B94">
        <w:rPr>
          <w:rFonts w:ascii="Verdana" w:hAnsi="Verdana" w:cs="Arial"/>
          <w:lang w:val="fr-BE"/>
        </w:rPr>
        <w:t>ont tou</w:t>
      </w:r>
      <w:r w:rsidR="00426B94">
        <w:rPr>
          <w:rFonts w:ascii="Verdana" w:hAnsi="Verdana" w:cs="Arial"/>
          <w:lang w:val="fr-BE"/>
        </w:rPr>
        <w:t>s</w:t>
      </w:r>
      <w:r w:rsidR="00426B94" w:rsidRPr="00426B94">
        <w:rPr>
          <w:rFonts w:ascii="Verdana" w:hAnsi="Verdana" w:cs="Arial"/>
          <w:lang w:val="fr-BE"/>
        </w:rPr>
        <w:t xml:space="preserve"> deux </w:t>
      </w:r>
      <w:r w:rsidR="00426B94">
        <w:rPr>
          <w:rFonts w:ascii="Verdana" w:hAnsi="Verdana" w:cs="Arial"/>
          <w:lang w:val="fr-BE"/>
        </w:rPr>
        <w:t xml:space="preserve">relevé le défi avec </w:t>
      </w:r>
      <w:r w:rsidR="00F55611" w:rsidRPr="00426B94">
        <w:rPr>
          <w:rFonts w:ascii="Verdana" w:hAnsi="Verdana" w:cs="Arial"/>
          <w:lang w:val="fr-BE"/>
        </w:rPr>
        <w:t xml:space="preserve">enthousiasme. </w:t>
      </w:r>
      <w:r w:rsidR="00426B94" w:rsidRPr="00C038C2">
        <w:rPr>
          <w:rFonts w:ascii="Verdana" w:hAnsi="Verdana" w:cs="Arial"/>
          <w:lang w:val="fr-BE"/>
        </w:rPr>
        <w:t>Je suis curieux d’</w:t>
      </w:r>
      <w:r w:rsidR="00C038C2" w:rsidRPr="00C038C2">
        <w:rPr>
          <w:rFonts w:ascii="Verdana" w:hAnsi="Verdana" w:cs="Arial"/>
          <w:lang w:val="fr-BE"/>
        </w:rPr>
        <w:t xml:space="preserve">entendre </w:t>
      </w:r>
      <w:r w:rsidR="00426B94" w:rsidRPr="00C038C2">
        <w:rPr>
          <w:rFonts w:ascii="Verdana" w:hAnsi="Verdana" w:cs="Arial"/>
          <w:lang w:val="fr-BE"/>
        </w:rPr>
        <w:t xml:space="preserve">leur </w:t>
      </w:r>
      <w:r w:rsidR="0012678B">
        <w:rPr>
          <w:rFonts w:ascii="Verdana" w:hAnsi="Verdana" w:cs="Arial"/>
          <w:lang w:val="fr-BE"/>
        </w:rPr>
        <w:t>présentation</w:t>
      </w:r>
      <w:r w:rsidR="00F55611" w:rsidRPr="00C038C2">
        <w:rPr>
          <w:rFonts w:ascii="Verdana" w:hAnsi="Verdana" w:cs="Arial"/>
          <w:lang w:val="fr-BE"/>
        </w:rPr>
        <w:t xml:space="preserve">. </w:t>
      </w:r>
    </w:p>
    <w:p w:rsidR="00081FDB" w:rsidRPr="003C326C" w:rsidRDefault="00426B94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426B94">
        <w:rPr>
          <w:rFonts w:ascii="Verdana" w:hAnsi="Verdana" w:cs="Arial"/>
          <w:lang w:val="fr-BE"/>
        </w:rPr>
        <w:t xml:space="preserve">Après une bonne année laitière </w:t>
      </w:r>
      <w:r w:rsidR="004036B2" w:rsidRPr="00426B94">
        <w:rPr>
          <w:rFonts w:ascii="Verdana" w:hAnsi="Verdana" w:cs="Arial"/>
          <w:lang w:val="fr-BE"/>
        </w:rPr>
        <w:t xml:space="preserve">2017, </w:t>
      </w:r>
      <w:r w:rsidRPr="00426B94">
        <w:rPr>
          <w:rFonts w:ascii="Verdana" w:hAnsi="Verdana" w:cs="Arial"/>
          <w:lang w:val="fr-BE"/>
        </w:rPr>
        <w:t xml:space="preserve">la hausse des cotations laitières de ces dernières semaines </w:t>
      </w:r>
      <w:r w:rsidR="00F55611" w:rsidRPr="00426B94">
        <w:rPr>
          <w:rFonts w:ascii="Verdana" w:hAnsi="Verdana" w:cs="Arial"/>
          <w:lang w:val="fr-BE"/>
        </w:rPr>
        <w:t>e</w:t>
      </w:r>
      <w:r w:rsidRPr="00426B94">
        <w:rPr>
          <w:rFonts w:ascii="Verdana" w:hAnsi="Verdana" w:cs="Arial"/>
          <w:lang w:val="fr-BE"/>
        </w:rPr>
        <w:t xml:space="preserve">t le </w:t>
      </w:r>
      <w:r w:rsidR="0012678B">
        <w:rPr>
          <w:rFonts w:ascii="Verdana" w:hAnsi="Verdana" w:cs="Arial"/>
          <w:lang w:val="fr-BE"/>
        </w:rPr>
        <w:t xml:space="preserve">démarrage </w:t>
      </w:r>
      <w:r w:rsidRPr="00426B94">
        <w:rPr>
          <w:rFonts w:ascii="Verdana" w:hAnsi="Verdana" w:cs="Arial"/>
          <w:lang w:val="fr-BE"/>
        </w:rPr>
        <w:t xml:space="preserve">récent des ventes de poudre de lait écrémé </w:t>
      </w:r>
      <w:r>
        <w:rPr>
          <w:rFonts w:ascii="Verdana" w:hAnsi="Verdana" w:cs="Arial"/>
          <w:lang w:val="fr-BE"/>
        </w:rPr>
        <w:t>des stocks d’intervention</w:t>
      </w:r>
      <w:r w:rsidR="004036B2" w:rsidRPr="00426B94">
        <w:rPr>
          <w:rFonts w:ascii="Verdana" w:hAnsi="Verdana" w:cs="Arial"/>
          <w:lang w:val="fr-BE"/>
        </w:rPr>
        <w:t xml:space="preserve"> </w:t>
      </w:r>
      <w:r w:rsidR="00460850">
        <w:rPr>
          <w:rFonts w:ascii="Verdana" w:hAnsi="Verdana" w:cs="Arial"/>
          <w:lang w:val="fr-BE"/>
        </w:rPr>
        <w:t xml:space="preserve">nous </w:t>
      </w:r>
      <w:r w:rsidR="00051229">
        <w:rPr>
          <w:rFonts w:ascii="Verdana" w:hAnsi="Verdana" w:cs="Arial"/>
          <w:lang w:val="fr-BE"/>
        </w:rPr>
        <w:t xml:space="preserve">autorisent à </w:t>
      </w:r>
      <w:r w:rsidR="00460850">
        <w:rPr>
          <w:rFonts w:ascii="Verdana" w:hAnsi="Verdana" w:cs="Arial"/>
          <w:lang w:val="fr-BE"/>
        </w:rPr>
        <w:t xml:space="preserve">envisager </w:t>
      </w:r>
      <w:r w:rsidR="004036B2" w:rsidRPr="00426B94">
        <w:rPr>
          <w:rFonts w:ascii="Verdana" w:hAnsi="Verdana" w:cs="Arial"/>
          <w:lang w:val="fr-BE"/>
        </w:rPr>
        <w:t xml:space="preserve">2018 </w:t>
      </w:r>
      <w:r w:rsidR="00460850">
        <w:rPr>
          <w:rFonts w:ascii="Verdana" w:hAnsi="Verdana" w:cs="Arial"/>
          <w:lang w:val="fr-BE"/>
        </w:rPr>
        <w:t xml:space="preserve">avec un </w:t>
      </w:r>
      <w:r w:rsidR="004036B2" w:rsidRPr="00426B94">
        <w:rPr>
          <w:rFonts w:ascii="Verdana" w:hAnsi="Verdana" w:cs="Arial"/>
          <w:lang w:val="fr-BE"/>
        </w:rPr>
        <w:t xml:space="preserve">optimisme </w:t>
      </w:r>
      <w:r w:rsidR="00460850">
        <w:rPr>
          <w:rFonts w:ascii="Verdana" w:hAnsi="Verdana" w:cs="Arial"/>
          <w:lang w:val="fr-BE"/>
        </w:rPr>
        <w:t>modéré</w:t>
      </w:r>
      <w:r w:rsidR="004036B2" w:rsidRPr="00426B94">
        <w:rPr>
          <w:rFonts w:ascii="Verdana" w:hAnsi="Verdana" w:cs="Arial"/>
          <w:lang w:val="fr-BE"/>
        </w:rPr>
        <w:t xml:space="preserve">. </w:t>
      </w:r>
      <w:r w:rsidR="00051229" w:rsidRPr="00051229">
        <w:rPr>
          <w:rFonts w:ascii="Verdana" w:hAnsi="Verdana" w:cs="Arial"/>
          <w:lang w:val="fr-BE"/>
        </w:rPr>
        <w:t>En ce qui concerne ces cotations, seul</w:t>
      </w:r>
      <w:r w:rsidR="00BD49BC">
        <w:rPr>
          <w:rFonts w:ascii="Verdana" w:hAnsi="Verdana" w:cs="Arial"/>
          <w:lang w:val="fr-BE"/>
        </w:rPr>
        <w:t>es</w:t>
      </w:r>
      <w:r w:rsidR="00051229" w:rsidRPr="00051229">
        <w:rPr>
          <w:rFonts w:ascii="Verdana" w:hAnsi="Verdana" w:cs="Arial"/>
          <w:lang w:val="fr-BE"/>
        </w:rPr>
        <w:t xml:space="preserve"> </w:t>
      </w:r>
      <w:r w:rsidR="00051229">
        <w:rPr>
          <w:rFonts w:ascii="Verdana" w:hAnsi="Verdana" w:cs="Arial"/>
          <w:lang w:val="fr-BE"/>
        </w:rPr>
        <w:t xml:space="preserve">celles du </w:t>
      </w:r>
      <w:r w:rsidR="00051229" w:rsidRPr="00051229">
        <w:rPr>
          <w:rFonts w:ascii="Verdana" w:hAnsi="Verdana" w:cs="Arial"/>
          <w:lang w:val="fr-BE"/>
        </w:rPr>
        <w:t>beurre dépasse</w:t>
      </w:r>
      <w:r w:rsidR="00051229">
        <w:rPr>
          <w:rFonts w:ascii="Verdana" w:hAnsi="Verdana" w:cs="Arial"/>
          <w:lang w:val="fr-BE"/>
        </w:rPr>
        <w:t>nt</w:t>
      </w:r>
      <w:r w:rsidR="00051229" w:rsidRPr="00051229">
        <w:rPr>
          <w:rFonts w:ascii="Verdana" w:hAnsi="Verdana" w:cs="Arial"/>
          <w:lang w:val="fr-BE"/>
        </w:rPr>
        <w:t xml:space="preserve"> le </w:t>
      </w:r>
      <w:r w:rsidR="004D64E2" w:rsidRPr="00051229">
        <w:rPr>
          <w:rFonts w:ascii="Verdana" w:hAnsi="Verdana" w:cs="Arial"/>
          <w:lang w:val="fr-BE"/>
        </w:rPr>
        <w:t xml:space="preserve">niveau </w:t>
      </w:r>
      <w:r w:rsidR="00051229">
        <w:rPr>
          <w:rFonts w:ascii="Verdana" w:hAnsi="Verdana" w:cs="Arial"/>
          <w:lang w:val="fr-BE"/>
        </w:rPr>
        <w:t>de l’année précédente</w:t>
      </w:r>
      <w:r w:rsidR="004D64E2" w:rsidRPr="00051229">
        <w:rPr>
          <w:rFonts w:ascii="Verdana" w:hAnsi="Verdana" w:cs="Arial"/>
          <w:lang w:val="fr-BE"/>
        </w:rPr>
        <w:t xml:space="preserve">. </w:t>
      </w:r>
      <w:r w:rsidR="00BD49BC" w:rsidRPr="00BD49BC">
        <w:rPr>
          <w:rFonts w:ascii="Verdana" w:hAnsi="Verdana" w:cs="Arial"/>
          <w:lang w:val="fr-BE"/>
        </w:rPr>
        <w:t xml:space="preserve">La hausse considérable du prix du beurre </w:t>
      </w:r>
      <w:r w:rsidR="00BD49BC">
        <w:rPr>
          <w:rFonts w:ascii="Verdana" w:hAnsi="Verdana" w:cs="Arial"/>
          <w:lang w:val="fr-BE"/>
        </w:rPr>
        <w:t>a été pour nous la surprise de 2017</w:t>
      </w:r>
      <w:r w:rsidR="004D64E2" w:rsidRPr="00BD49BC">
        <w:rPr>
          <w:rFonts w:ascii="Verdana" w:hAnsi="Verdana" w:cs="Arial"/>
          <w:lang w:val="fr-BE"/>
        </w:rPr>
        <w:t xml:space="preserve">. </w:t>
      </w:r>
      <w:r w:rsidR="00BD49BC" w:rsidRPr="003C326C">
        <w:rPr>
          <w:rFonts w:ascii="Verdana" w:hAnsi="Verdana" w:cs="Arial"/>
          <w:lang w:val="fr-BE"/>
        </w:rPr>
        <w:t xml:space="preserve">Entre temps, de nombreuses entreprises laitières ont </w:t>
      </w:r>
      <w:r w:rsidR="0012678B">
        <w:rPr>
          <w:rFonts w:ascii="Verdana" w:hAnsi="Verdana" w:cs="Arial"/>
          <w:lang w:val="fr-BE"/>
        </w:rPr>
        <w:t xml:space="preserve">adapté </w:t>
      </w:r>
      <w:r w:rsidR="00BD49BC" w:rsidRPr="003C326C">
        <w:rPr>
          <w:rFonts w:ascii="Verdana" w:hAnsi="Verdana" w:cs="Arial"/>
          <w:lang w:val="fr-BE"/>
        </w:rPr>
        <w:t xml:space="preserve">début </w:t>
      </w:r>
      <w:r w:rsidR="00C102FB" w:rsidRPr="003C326C">
        <w:rPr>
          <w:rFonts w:ascii="Verdana" w:hAnsi="Verdana" w:cs="Arial"/>
          <w:lang w:val="fr-BE"/>
        </w:rPr>
        <w:t xml:space="preserve">2018 </w:t>
      </w:r>
      <w:r w:rsidR="00BD49BC" w:rsidRPr="003C326C">
        <w:rPr>
          <w:rFonts w:ascii="Verdana" w:hAnsi="Verdana" w:cs="Arial"/>
          <w:lang w:val="fr-BE"/>
        </w:rPr>
        <w:t xml:space="preserve">le rapport de valeur </w:t>
      </w:r>
      <w:r w:rsidR="003C326C">
        <w:rPr>
          <w:rFonts w:ascii="Verdana" w:hAnsi="Verdana" w:cs="Arial"/>
          <w:lang w:val="fr-BE"/>
        </w:rPr>
        <w:t>matière grasse</w:t>
      </w:r>
      <w:r w:rsidR="004D64E2" w:rsidRPr="003C326C">
        <w:rPr>
          <w:rFonts w:ascii="Verdana" w:hAnsi="Verdana" w:cs="Arial"/>
          <w:lang w:val="fr-BE"/>
        </w:rPr>
        <w:t>/</w:t>
      </w:r>
      <w:r w:rsidR="003C326C">
        <w:rPr>
          <w:rFonts w:ascii="Verdana" w:hAnsi="Verdana" w:cs="Arial"/>
          <w:lang w:val="fr-BE"/>
        </w:rPr>
        <w:t>protéine pour le prix du lait en faveur de la matière grasse du lait</w:t>
      </w:r>
      <w:r w:rsidR="004D64E2" w:rsidRPr="003C326C">
        <w:rPr>
          <w:rFonts w:ascii="Verdana" w:hAnsi="Verdana" w:cs="Arial"/>
          <w:lang w:val="fr-BE"/>
        </w:rPr>
        <w:t xml:space="preserve">. </w:t>
      </w:r>
      <w:r w:rsidR="003C326C">
        <w:rPr>
          <w:rFonts w:ascii="Verdana" w:hAnsi="Verdana" w:cs="Arial"/>
          <w:lang w:val="fr-BE"/>
        </w:rPr>
        <w:t xml:space="preserve">Le signal du marché </w:t>
      </w:r>
      <w:r w:rsidR="003C326C" w:rsidRPr="003C326C">
        <w:rPr>
          <w:rFonts w:ascii="Verdana" w:hAnsi="Verdana" w:cs="Arial"/>
          <w:lang w:val="fr-BE"/>
        </w:rPr>
        <w:t>est ainsi transmis aux producteurs laitiers</w:t>
      </w:r>
      <w:r w:rsidR="004D64E2" w:rsidRPr="003C326C">
        <w:rPr>
          <w:rFonts w:ascii="Verdana" w:hAnsi="Verdana" w:cs="Arial"/>
          <w:lang w:val="fr-BE"/>
        </w:rPr>
        <w:t xml:space="preserve">. </w:t>
      </w:r>
    </w:p>
    <w:p w:rsidR="004D64E2" w:rsidRPr="003C326C" w:rsidRDefault="003C326C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3C326C">
        <w:rPr>
          <w:rFonts w:ascii="Verdana" w:hAnsi="Verdana" w:cs="Arial"/>
          <w:lang w:val="fr-BE"/>
        </w:rPr>
        <w:lastRenderedPageBreak/>
        <w:t>La CBL rapporte chaque année les efforts du secteur laitier en matière de durabilité</w:t>
      </w:r>
      <w:r w:rsidR="004D64E2" w:rsidRPr="003C326C">
        <w:rPr>
          <w:rFonts w:ascii="Verdana" w:hAnsi="Verdana" w:cs="Arial"/>
          <w:lang w:val="fr-BE"/>
        </w:rPr>
        <w:t xml:space="preserve">. </w:t>
      </w:r>
      <w:r w:rsidRPr="003C326C">
        <w:rPr>
          <w:rFonts w:ascii="Verdana" w:hAnsi="Verdana" w:cs="Arial"/>
          <w:lang w:val="fr-BE"/>
        </w:rPr>
        <w:t xml:space="preserve">Nous </w:t>
      </w:r>
      <w:r w:rsidR="00105185" w:rsidRPr="003C326C">
        <w:rPr>
          <w:rFonts w:ascii="Verdana" w:hAnsi="Verdana" w:cs="Arial"/>
          <w:lang w:val="fr-BE"/>
        </w:rPr>
        <w:t>monitor</w:t>
      </w:r>
      <w:r w:rsidRPr="003C326C">
        <w:rPr>
          <w:rFonts w:ascii="Verdana" w:hAnsi="Verdana" w:cs="Arial"/>
          <w:lang w:val="fr-BE"/>
        </w:rPr>
        <w:t xml:space="preserve">ons les évolutions </w:t>
      </w:r>
      <w:r>
        <w:rPr>
          <w:rFonts w:ascii="Verdana" w:hAnsi="Verdana" w:cs="Arial"/>
          <w:lang w:val="fr-BE"/>
        </w:rPr>
        <w:t xml:space="preserve">tout au long de </w:t>
      </w:r>
      <w:r w:rsidRPr="003C326C">
        <w:rPr>
          <w:rFonts w:ascii="Verdana" w:hAnsi="Verdana" w:cs="Arial"/>
          <w:lang w:val="fr-BE"/>
        </w:rPr>
        <w:t>la filière</w:t>
      </w:r>
      <w:r w:rsidR="00105185" w:rsidRPr="003C326C">
        <w:rPr>
          <w:rFonts w:ascii="Verdana" w:hAnsi="Verdana" w:cs="Arial"/>
          <w:lang w:val="fr-BE"/>
        </w:rPr>
        <w:t xml:space="preserve">: </w:t>
      </w:r>
      <w:r w:rsidRPr="003C326C">
        <w:rPr>
          <w:rFonts w:ascii="Verdana" w:hAnsi="Verdana" w:cs="Arial"/>
          <w:lang w:val="fr-BE"/>
        </w:rPr>
        <w:t>l’exploitation laitière</w:t>
      </w:r>
      <w:r w:rsidR="00105185" w:rsidRPr="003C326C">
        <w:rPr>
          <w:rFonts w:ascii="Verdana" w:hAnsi="Verdana" w:cs="Arial"/>
          <w:lang w:val="fr-BE"/>
        </w:rPr>
        <w:t xml:space="preserve">, </w:t>
      </w:r>
      <w:r>
        <w:rPr>
          <w:rFonts w:ascii="Verdana" w:hAnsi="Verdana" w:cs="Arial"/>
          <w:lang w:val="fr-BE"/>
        </w:rPr>
        <w:t>la collecte du lait et la transformation du lait dans les usines laitières</w:t>
      </w:r>
      <w:r w:rsidR="00105185" w:rsidRPr="003C326C">
        <w:rPr>
          <w:rFonts w:ascii="Verdana" w:hAnsi="Verdana" w:cs="Arial"/>
          <w:lang w:val="fr-BE"/>
        </w:rPr>
        <w:t>.</w:t>
      </w:r>
    </w:p>
    <w:p w:rsidR="00AE41F1" w:rsidRPr="003F7EEC" w:rsidRDefault="003F566D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3F566D">
        <w:rPr>
          <w:rFonts w:ascii="Verdana" w:hAnsi="Verdana" w:cs="Arial"/>
          <w:lang w:val="fr-BE"/>
        </w:rPr>
        <w:t xml:space="preserve">En ce qui concerne le </w:t>
      </w:r>
      <w:r w:rsidR="00105185" w:rsidRPr="003F566D">
        <w:rPr>
          <w:rFonts w:ascii="Verdana" w:hAnsi="Verdana" w:cs="Arial"/>
          <w:lang w:val="fr-BE"/>
        </w:rPr>
        <w:t xml:space="preserve">niveau </w:t>
      </w:r>
      <w:r w:rsidRPr="003F566D">
        <w:rPr>
          <w:rFonts w:ascii="Verdana" w:hAnsi="Verdana" w:cs="Arial"/>
          <w:lang w:val="fr-BE"/>
        </w:rPr>
        <w:t xml:space="preserve">de </w:t>
      </w:r>
      <w:r w:rsidRPr="003F566D">
        <w:rPr>
          <w:rFonts w:ascii="Verdana" w:hAnsi="Verdana" w:cs="Arial"/>
          <w:b/>
          <w:lang w:val="fr-BE"/>
        </w:rPr>
        <w:t>l’exploitation laitière</w:t>
      </w:r>
      <w:r w:rsidRPr="003F566D">
        <w:rPr>
          <w:rFonts w:ascii="Verdana" w:hAnsi="Verdana" w:cs="Arial"/>
          <w:lang w:val="fr-BE"/>
        </w:rPr>
        <w:t>, nous collaborons avec les organisations agricoles de l’</w:t>
      </w:r>
      <w:r w:rsidR="00105185" w:rsidRPr="003F566D">
        <w:rPr>
          <w:rFonts w:ascii="Verdana" w:hAnsi="Verdana" w:cs="Arial"/>
          <w:lang w:val="fr-BE"/>
        </w:rPr>
        <w:t xml:space="preserve">Agrofront. </w:t>
      </w:r>
      <w:r w:rsidRPr="003F7EEC">
        <w:rPr>
          <w:rFonts w:ascii="Verdana" w:hAnsi="Verdana" w:cs="Arial"/>
          <w:lang w:val="fr-BE"/>
        </w:rPr>
        <w:t xml:space="preserve">Le </w:t>
      </w:r>
      <w:r w:rsidR="00105185" w:rsidRPr="003F7EEC">
        <w:rPr>
          <w:rFonts w:ascii="Verdana" w:hAnsi="Verdana" w:cs="Arial"/>
          <w:lang w:val="fr-BE"/>
        </w:rPr>
        <w:t xml:space="preserve">monitoring </w:t>
      </w:r>
      <w:r w:rsidRPr="003F7EEC">
        <w:rPr>
          <w:rFonts w:ascii="Verdana" w:hAnsi="Verdana" w:cs="Arial"/>
          <w:lang w:val="fr-BE"/>
        </w:rPr>
        <w:t xml:space="preserve">a débuté le </w:t>
      </w:r>
      <w:r w:rsidR="00105185" w:rsidRPr="003F7EEC">
        <w:rPr>
          <w:rFonts w:ascii="Verdana" w:hAnsi="Verdana" w:cs="Arial"/>
          <w:lang w:val="fr-BE"/>
        </w:rPr>
        <w:t>1</w:t>
      </w:r>
      <w:r w:rsidRPr="003F7EEC">
        <w:rPr>
          <w:rFonts w:ascii="Verdana" w:hAnsi="Verdana" w:cs="Arial"/>
          <w:lang w:val="fr-BE"/>
        </w:rPr>
        <w:t>er</w:t>
      </w:r>
      <w:r w:rsidR="00105185" w:rsidRPr="003F7EEC">
        <w:rPr>
          <w:rFonts w:ascii="Verdana" w:hAnsi="Verdana" w:cs="Arial"/>
          <w:lang w:val="fr-BE"/>
        </w:rPr>
        <w:t xml:space="preserve"> jan</w:t>
      </w:r>
      <w:r w:rsidRPr="003F7EEC">
        <w:rPr>
          <w:rFonts w:ascii="Verdana" w:hAnsi="Verdana" w:cs="Arial"/>
          <w:lang w:val="fr-BE"/>
        </w:rPr>
        <w:t xml:space="preserve">vier </w:t>
      </w:r>
      <w:r w:rsidR="00105185" w:rsidRPr="003F7EEC">
        <w:rPr>
          <w:rFonts w:ascii="Verdana" w:hAnsi="Verdana" w:cs="Arial"/>
          <w:lang w:val="fr-BE"/>
        </w:rPr>
        <w:t>2014 e</w:t>
      </w:r>
      <w:r w:rsidRPr="003F7EEC">
        <w:rPr>
          <w:rFonts w:ascii="Verdana" w:hAnsi="Verdana" w:cs="Arial"/>
          <w:lang w:val="fr-BE"/>
        </w:rPr>
        <w:t>t</w:t>
      </w:r>
      <w:r w:rsidR="00105185" w:rsidRPr="003F7EEC">
        <w:rPr>
          <w:rFonts w:ascii="Verdana" w:hAnsi="Verdana" w:cs="Arial"/>
          <w:lang w:val="fr-BE"/>
        </w:rPr>
        <w:t xml:space="preserve"> </w:t>
      </w:r>
      <w:r w:rsidR="003F7EEC" w:rsidRPr="003F7EEC">
        <w:rPr>
          <w:rFonts w:ascii="Verdana" w:hAnsi="Verdana" w:cs="Arial"/>
          <w:lang w:val="fr-BE"/>
        </w:rPr>
        <w:t>la première périod</w:t>
      </w:r>
      <w:r w:rsidR="003F7EEC">
        <w:rPr>
          <w:rFonts w:ascii="Verdana" w:hAnsi="Verdana" w:cs="Arial"/>
          <w:lang w:val="fr-BE"/>
        </w:rPr>
        <w:t>e</w:t>
      </w:r>
      <w:r w:rsidR="003F7EEC" w:rsidRPr="003F7EEC">
        <w:rPr>
          <w:rFonts w:ascii="Verdana" w:hAnsi="Verdana" w:cs="Arial"/>
          <w:lang w:val="fr-BE"/>
        </w:rPr>
        <w:t xml:space="preserve"> de </w:t>
      </w:r>
      <w:r w:rsidR="003F7EEC">
        <w:rPr>
          <w:rFonts w:ascii="Verdana" w:hAnsi="Verdana" w:cs="Arial"/>
          <w:lang w:val="fr-BE"/>
        </w:rPr>
        <w:t xml:space="preserve">3 ans </w:t>
      </w:r>
      <w:r w:rsidR="00AD743A">
        <w:rPr>
          <w:rFonts w:ascii="Verdana" w:hAnsi="Verdana" w:cs="Arial"/>
          <w:lang w:val="fr-BE"/>
        </w:rPr>
        <w:t>a pris fin</w:t>
      </w:r>
      <w:r w:rsidR="00AE41F1" w:rsidRPr="003F7EEC">
        <w:rPr>
          <w:rFonts w:ascii="Verdana" w:hAnsi="Verdana" w:cs="Arial"/>
          <w:lang w:val="fr-BE"/>
        </w:rPr>
        <w:t xml:space="preserve">. </w:t>
      </w:r>
      <w:r w:rsidR="003F7EEC" w:rsidRPr="0012678B">
        <w:rPr>
          <w:rFonts w:ascii="Verdana" w:hAnsi="Verdana" w:cs="Arial"/>
          <w:lang w:val="fr-BE"/>
        </w:rPr>
        <w:t>C’est notre mesure zéro</w:t>
      </w:r>
      <w:r w:rsidR="00AE41F1" w:rsidRPr="0012678B">
        <w:rPr>
          <w:rFonts w:ascii="Verdana" w:hAnsi="Verdana" w:cs="Arial"/>
          <w:lang w:val="fr-BE"/>
        </w:rPr>
        <w:t xml:space="preserve">. </w:t>
      </w:r>
      <w:r w:rsidR="003F7EEC" w:rsidRPr="003F7EEC">
        <w:rPr>
          <w:rFonts w:ascii="Verdana" w:hAnsi="Verdana" w:cs="Arial"/>
          <w:lang w:val="fr-BE"/>
        </w:rPr>
        <w:t xml:space="preserve">Grâce à des efforts de </w:t>
      </w:r>
      <w:r w:rsidR="00AE41F1" w:rsidRPr="003F7EEC">
        <w:rPr>
          <w:rFonts w:ascii="Verdana" w:hAnsi="Verdana" w:cs="Arial"/>
          <w:lang w:val="fr-BE"/>
        </w:rPr>
        <w:t>sensibilisati</w:t>
      </w:r>
      <w:r w:rsidR="003F7EEC" w:rsidRPr="003F7EEC">
        <w:rPr>
          <w:rFonts w:ascii="Verdana" w:hAnsi="Verdana" w:cs="Arial"/>
          <w:lang w:val="fr-BE"/>
        </w:rPr>
        <w:t xml:space="preserve">on, </w:t>
      </w:r>
      <w:r w:rsidR="003F7EEC">
        <w:rPr>
          <w:rFonts w:ascii="Verdana" w:hAnsi="Verdana" w:cs="Arial"/>
          <w:lang w:val="fr-BE"/>
        </w:rPr>
        <w:t xml:space="preserve">nous constatons que des progrès ont été réalisés durant ces </w:t>
      </w:r>
      <w:r w:rsidR="00AE41F1" w:rsidRPr="003F7EEC">
        <w:rPr>
          <w:rFonts w:ascii="Verdana" w:hAnsi="Verdana" w:cs="Arial"/>
          <w:lang w:val="fr-BE"/>
        </w:rPr>
        <w:t xml:space="preserve">3 </w:t>
      </w:r>
      <w:r w:rsidR="003F7EEC">
        <w:rPr>
          <w:rFonts w:ascii="Verdana" w:hAnsi="Verdana" w:cs="Arial"/>
          <w:lang w:val="fr-BE"/>
        </w:rPr>
        <w:t>années de mesure zéro</w:t>
      </w:r>
      <w:r w:rsidR="00AE41F1" w:rsidRPr="003F7EEC">
        <w:rPr>
          <w:rFonts w:ascii="Verdana" w:hAnsi="Verdana" w:cs="Arial"/>
          <w:lang w:val="fr-BE"/>
        </w:rPr>
        <w:t xml:space="preserve">. </w:t>
      </w:r>
      <w:r w:rsidR="003F7EEC" w:rsidRPr="003F7EEC">
        <w:rPr>
          <w:rFonts w:ascii="Verdana" w:hAnsi="Verdana" w:cs="Arial"/>
          <w:lang w:val="fr-BE"/>
        </w:rPr>
        <w:t>Les exploitations laitières qui av</w:t>
      </w:r>
      <w:r w:rsidR="003F7EEC">
        <w:rPr>
          <w:rFonts w:ascii="Verdana" w:hAnsi="Verdana" w:cs="Arial"/>
          <w:lang w:val="fr-BE"/>
        </w:rPr>
        <w:t>a</w:t>
      </w:r>
      <w:r w:rsidR="003F7EEC" w:rsidRPr="003F7EEC">
        <w:rPr>
          <w:rFonts w:ascii="Verdana" w:hAnsi="Verdana" w:cs="Arial"/>
          <w:lang w:val="fr-BE"/>
        </w:rPr>
        <w:t xml:space="preserve">ient été auditées en </w:t>
      </w:r>
      <w:r w:rsidR="00AE41F1" w:rsidRPr="003F7EEC">
        <w:rPr>
          <w:rFonts w:ascii="Verdana" w:hAnsi="Verdana" w:cs="Arial"/>
          <w:lang w:val="fr-BE"/>
        </w:rPr>
        <w:t xml:space="preserve">2014 </w:t>
      </w:r>
      <w:r w:rsidR="0012678B">
        <w:rPr>
          <w:rFonts w:ascii="Verdana" w:hAnsi="Verdana" w:cs="Arial"/>
          <w:lang w:val="fr-BE"/>
        </w:rPr>
        <w:t>l’</w:t>
      </w:r>
      <w:r w:rsidR="003F7EEC" w:rsidRPr="003F7EEC">
        <w:rPr>
          <w:rFonts w:ascii="Verdana" w:hAnsi="Verdana" w:cs="Arial"/>
          <w:lang w:val="fr-BE"/>
        </w:rPr>
        <w:t xml:space="preserve">ont </w:t>
      </w:r>
      <w:r w:rsidR="0012678B">
        <w:rPr>
          <w:rFonts w:ascii="Verdana" w:hAnsi="Verdana" w:cs="Arial"/>
          <w:lang w:val="fr-BE"/>
        </w:rPr>
        <w:t xml:space="preserve">été </w:t>
      </w:r>
      <w:r w:rsidR="003F7EEC">
        <w:rPr>
          <w:rFonts w:ascii="Verdana" w:hAnsi="Verdana" w:cs="Arial"/>
          <w:lang w:val="fr-BE"/>
        </w:rPr>
        <w:t>à nouveau en 2017</w:t>
      </w:r>
      <w:r w:rsidR="00AE41F1" w:rsidRPr="003F7EEC">
        <w:rPr>
          <w:rFonts w:ascii="Verdana" w:hAnsi="Verdana" w:cs="Arial"/>
          <w:lang w:val="fr-BE"/>
        </w:rPr>
        <w:t xml:space="preserve">. </w:t>
      </w:r>
      <w:r w:rsidR="003F7EEC" w:rsidRPr="003F7EEC">
        <w:rPr>
          <w:rFonts w:ascii="Verdana" w:hAnsi="Verdana" w:cs="Arial"/>
          <w:lang w:val="fr-BE"/>
        </w:rPr>
        <w:t xml:space="preserve">Le nombre d’initiatives de durabilité de ces exploitations laitières a augmenté de pas moins de </w:t>
      </w:r>
      <w:r w:rsidR="00AE41F1" w:rsidRPr="003F7EEC">
        <w:rPr>
          <w:rFonts w:ascii="Verdana" w:hAnsi="Verdana" w:cs="Arial"/>
          <w:lang w:val="fr-BE"/>
        </w:rPr>
        <w:t xml:space="preserve">50%, </w:t>
      </w:r>
      <w:r w:rsidR="003F7EEC">
        <w:rPr>
          <w:rFonts w:ascii="Verdana" w:hAnsi="Verdana" w:cs="Arial"/>
          <w:lang w:val="fr-BE"/>
        </w:rPr>
        <w:t xml:space="preserve">à savoir de </w:t>
      </w:r>
      <w:r w:rsidR="00AE41F1" w:rsidRPr="003F7EEC">
        <w:rPr>
          <w:rFonts w:ascii="Verdana" w:hAnsi="Verdana" w:cs="Arial"/>
          <w:lang w:val="fr-BE"/>
        </w:rPr>
        <w:t xml:space="preserve">9,4 </w:t>
      </w:r>
      <w:r w:rsidR="003F7EEC">
        <w:rPr>
          <w:rFonts w:ascii="Verdana" w:hAnsi="Verdana" w:cs="Arial"/>
          <w:lang w:val="fr-BE"/>
        </w:rPr>
        <w:t xml:space="preserve">à </w:t>
      </w:r>
      <w:r w:rsidR="00AE41F1" w:rsidRPr="003F7EEC">
        <w:rPr>
          <w:rFonts w:ascii="Verdana" w:hAnsi="Verdana" w:cs="Arial"/>
          <w:lang w:val="fr-BE"/>
        </w:rPr>
        <w:t xml:space="preserve">13,8 </w:t>
      </w:r>
      <w:r w:rsidR="003F7EEC">
        <w:rPr>
          <w:rFonts w:ascii="Verdana" w:hAnsi="Verdana" w:cs="Arial"/>
          <w:lang w:val="fr-BE"/>
        </w:rPr>
        <w:t>en moyenne</w:t>
      </w:r>
      <w:r w:rsidR="00AE41F1" w:rsidRPr="003F7EEC">
        <w:rPr>
          <w:rFonts w:ascii="Verdana" w:hAnsi="Verdana" w:cs="Arial"/>
          <w:lang w:val="fr-BE"/>
        </w:rPr>
        <w:t xml:space="preserve">. </w:t>
      </w:r>
      <w:r w:rsidR="003F7EEC">
        <w:rPr>
          <w:rFonts w:ascii="Verdana" w:hAnsi="Verdana" w:cs="Arial"/>
          <w:lang w:val="fr-BE"/>
        </w:rPr>
        <w:t xml:space="preserve">Alors que </w:t>
      </w:r>
      <w:r w:rsidR="00AE41F1" w:rsidRPr="003F7EEC">
        <w:rPr>
          <w:rFonts w:ascii="Verdana" w:hAnsi="Verdana" w:cs="Arial"/>
          <w:lang w:val="fr-BE"/>
        </w:rPr>
        <w:t xml:space="preserve">22% </w:t>
      </w:r>
      <w:r w:rsidR="003F7EEC" w:rsidRPr="003F7EEC">
        <w:rPr>
          <w:rFonts w:ascii="Verdana" w:hAnsi="Verdana" w:cs="Arial"/>
          <w:lang w:val="fr-BE"/>
        </w:rPr>
        <w:t xml:space="preserve">des exploitations laitières </w:t>
      </w:r>
      <w:r w:rsidR="003F7EEC">
        <w:rPr>
          <w:rFonts w:ascii="Verdana" w:hAnsi="Verdana" w:cs="Arial"/>
          <w:lang w:val="fr-BE"/>
        </w:rPr>
        <w:t xml:space="preserve">auditées en 2014 </w:t>
      </w:r>
      <w:r w:rsidR="003F7EEC" w:rsidRPr="003F7EEC">
        <w:rPr>
          <w:rFonts w:ascii="Verdana" w:hAnsi="Verdana" w:cs="Arial"/>
          <w:lang w:val="fr-BE"/>
        </w:rPr>
        <w:t>produisaient leur propre é</w:t>
      </w:r>
      <w:r w:rsidR="00AE41F1" w:rsidRPr="003F7EEC">
        <w:rPr>
          <w:rFonts w:ascii="Verdana" w:hAnsi="Verdana" w:cs="Arial"/>
          <w:lang w:val="fr-BE"/>
        </w:rPr>
        <w:t xml:space="preserve">nergie </w:t>
      </w:r>
      <w:r w:rsidR="003F7EEC" w:rsidRPr="003F7EEC">
        <w:rPr>
          <w:rFonts w:ascii="Verdana" w:hAnsi="Verdana" w:cs="Arial"/>
          <w:lang w:val="fr-BE"/>
        </w:rPr>
        <w:t>durable</w:t>
      </w:r>
      <w:r w:rsidR="00AE41F1" w:rsidRPr="003F7EEC">
        <w:rPr>
          <w:rFonts w:ascii="Verdana" w:hAnsi="Verdana" w:cs="Arial"/>
          <w:lang w:val="fr-BE"/>
        </w:rPr>
        <w:t xml:space="preserve">, </w:t>
      </w:r>
      <w:r w:rsidR="003F7EEC">
        <w:rPr>
          <w:rFonts w:ascii="Verdana" w:hAnsi="Verdana" w:cs="Arial"/>
          <w:lang w:val="fr-BE"/>
        </w:rPr>
        <w:t xml:space="preserve">ce pourcentage a augmenté à 28% en </w:t>
      </w:r>
      <w:r w:rsidR="00AE41F1" w:rsidRPr="003F7EEC">
        <w:rPr>
          <w:rFonts w:ascii="Verdana" w:hAnsi="Verdana" w:cs="Arial"/>
          <w:lang w:val="fr-BE"/>
        </w:rPr>
        <w:t xml:space="preserve">2017 </w:t>
      </w:r>
      <w:r w:rsidR="003F7EEC">
        <w:rPr>
          <w:rFonts w:ascii="Verdana" w:hAnsi="Verdana" w:cs="Arial"/>
          <w:lang w:val="fr-BE"/>
        </w:rPr>
        <w:t>dans ces mêmes exploitations.</w:t>
      </w:r>
      <w:r w:rsidR="00AE41F1" w:rsidRPr="003F7EEC">
        <w:rPr>
          <w:rFonts w:ascii="Verdana" w:hAnsi="Verdana" w:cs="Arial"/>
          <w:lang w:val="fr-BE"/>
        </w:rPr>
        <w:t xml:space="preserve"> </w:t>
      </w:r>
    </w:p>
    <w:p w:rsidR="00BE2772" w:rsidRPr="003F7EEC" w:rsidRDefault="003F7EEC" w:rsidP="00A317A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3F7EEC">
        <w:rPr>
          <w:rFonts w:ascii="Verdana" w:hAnsi="Verdana" w:cs="Arial"/>
          <w:lang w:val="fr-BE"/>
        </w:rPr>
        <w:t xml:space="preserve">Examinons maintenant la </w:t>
      </w:r>
      <w:r w:rsidRPr="003F7EEC">
        <w:rPr>
          <w:rFonts w:ascii="Verdana" w:hAnsi="Verdana" w:cs="Arial"/>
          <w:b/>
          <w:lang w:val="fr-BE"/>
        </w:rPr>
        <w:t>collecte du lait</w:t>
      </w:r>
      <w:r w:rsidR="00590478" w:rsidRPr="003F7EEC">
        <w:rPr>
          <w:rFonts w:ascii="Verdana" w:hAnsi="Verdana" w:cs="Arial"/>
          <w:lang w:val="fr-BE"/>
        </w:rPr>
        <w:t xml:space="preserve">. </w:t>
      </w:r>
      <w:r w:rsidRPr="003F7EEC">
        <w:rPr>
          <w:rFonts w:ascii="Verdana" w:hAnsi="Verdana" w:cs="Arial"/>
          <w:lang w:val="fr-BE"/>
        </w:rPr>
        <w:t xml:space="preserve">Sur la </w:t>
      </w:r>
      <w:r w:rsidR="000422F5" w:rsidRPr="003F7EEC">
        <w:rPr>
          <w:rFonts w:ascii="Verdana" w:hAnsi="Verdana" w:cs="Arial"/>
          <w:lang w:val="fr-BE"/>
        </w:rPr>
        <w:t>p</w:t>
      </w:r>
      <w:r w:rsidRPr="003F7EEC">
        <w:rPr>
          <w:rFonts w:ascii="Verdana" w:hAnsi="Verdana" w:cs="Arial"/>
          <w:lang w:val="fr-BE"/>
        </w:rPr>
        <w:t>é</w:t>
      </w:r>
      <w:r w:rsidR="000422F5" w:rsidRPr="003F7EEC">
        <w:rPr>
          <w:rFonts w:ascii="Verdana" w:hAnsi="Verdana" w:cs="Arial"/>
          <w:lang w:val="fr-BE"/>
        </w:rPr>
        <w:t>riode 2006</w:t>
      </w:r>
      <w:r w:rsidRPr="003F7EEC">
        <w:rPr>
          <w:rFonts w:ascii="Verdana" w:hAnsi="Verdana" w:cs="Arial"/>
          <w:lang w:val="fr-BE"/>
        </w:rPr>
        <w:t>-</w:t>
      </w:r>
      <w:r w:rsidR="000422F5" w:rsidRPr="003F7EEC">
        <w:rPr>
          <w:rFonts w:ascii="Verdana" w:hAnsi="Verdana" w:cs="Arial"/>
          <w:lang w:val="fr-BE"/>
        </w:rPr>
        <w:t>2017</w:t>
      </w:r>
      <w:r w:rsidRPr="003F7EEC">
        <w:rPr>
          <w:rFonts w:ascii="Verdana" w:hAnsi="Verdana" w:cs="Arial"/>
          <w:lang w:val="fr-BE"/>
        </w:rPr>
        <w:t xml:space="preserve">, la consommation de carburant par </w:t>
      </w:r>
      <w:r w:rsidR="00BE2772" w:rsidRPr="003F7EEC">
        <w:rPr>
          <w:rFonts w:ascii="Verdana" w:hAnsi="Verdana" w:cs="Arial"/>
          <w:lang w:val="fr-BE"/>
        </w:rPr>
        <w:t>1.000 litr</w:t>
      </w:r>
      <w:r w:rsidRPr="003F7EEC">
        <w:rPr>
          <w:rFonts w:ascii="Verdana" w:hAnsi="Verdana" w:cs="Arial"/>
          <w:lang w:val="fr-BE"/>
        </w:rPr>
        <w:t xml:space="preserve">es de lait collecté </w:t>
      </w:r>
      <w:r>
        <w:rPr>
          <w:rFonts w:ascii="Verdana" w:hAnsi="Verdana" w:cs="Arial"/>
          <w:lang w:val="fr-BE"/>
        </w:rPr>
        <w:t xml:space="preserve">a reculé de </w:t>
      </w:r>
      <w:r w:rsidR="00BE2772" w:rsidRPr="003F7EEC">
        <w:rPr>
          <w:rFonts w:ascii="Verdana" w:hAnsi="Verdana" w:cs="Arial"/>
          <w:lang w:val="fr-BE"/>
        </w:rPr>
        <w:t xml:space="preserve">12%. </w:t>
      </w:r>
      <w:r w:rsidRPr="003F7EEC">
        <w:rPr>
          <w:rFonts w:ascii="Verdana" w:hAnsi="Verdana" w:cs="Arial"/>
          <w:lang w:val="fr-BE"/>
        </w:rPr>
        <w:t>E</w:t>
      </w:r>
      <w:r w:rsidR="00BE2772" w:rsidRPr="003F7EEC">
        <w:rPr>
          <w:rFonts w:ascii="Verdana" w:hAnsi="Verdana" w:cs="Arial"/>
          <w:lang w:val="fr-BE"/>
        </w:rPr>
        <w:t>n 2017</w:t>
      </w:r>
      <w:r w:rsidRPr="003F7EEC">
        <w:rPr>
          <w:rFonts w:ascii="Verdana" w:hAnsi="Verdana" w:cs="Arial"/>
          <w:lang w:val="fr-BE"/>
        </w:rPr>
        <w:t>, le nombre de camions citernes répondant à l</w:t>
      </w:r>
      <w:r>
        <w:rPr>
          <w:rFonts w:ascii="Verdana" w:hAnsi="Verdana" w:cs="Arial"/>
          <w:lang w:val="fr-BE"/>
        </w:rPr>
        <w:t>’euro</w:t>
      </w:r>
      <w:r w:rsidRPr="003F7EEC">
        <w:rPr>
          <w:rFonts w:ascii="Verdana" w:hAnsi="Verdana" w:cs="Arial"/>
          <w:lang w:val="fr-BE"/>
        </w:rPr>
        <w:t xml:space="preserve">norme </w:t>
      </w:r>
      <w:r w:rsidR="00220788">
        <w:rPr>
          <w:rFonts w:ascii="Verdana" w:hAnsi="Verdana" w:cs="Arial"/>
          <w:lang w:val="fr-BE"/>
        </w:rPr>
        <w:t>6, l</w:t>
      </w:r>
      <w:r>
        <w:rPr>
          <w:rFonts w:ascii="Verdana" w:hAnsi="Verdana" w:cs="Arial"/>
          <w:lang w:val="fr-BE"/>
        </w:rPr>
        <w:t xml:space="preserve">a plus stricte, est passé de </w:t>
      </w:r>
      <w:r w:rsidR="00BE2772" w:rsidRPr="003F7EEC">
        <w:rPr>
          <w:rFonts w:ascii="Verdana" w:hAnsi="Verdana" w:cs="Arial"/>
          <w:lang w:val="fr-BE"/>
        </w:rPr>
        <w:t xml:space="preserve">21% </w:t>
      </w:r>
      <w:r>
        <w:rPr>
          <w:rFonts w:ascii="Verdana" w:hAnsi="Verdana" w:cs="Arial"/>
          <w:lang w:val="fr-BE"/>
        </w:rPr>
        <w:t xml:space="preserve">à </w:t>
      </w:r>
      <w:r w:rsidR="00BE2772" w:rsidRPr="003F7EEC">
        <w:rPr>
          <w:rFonts w:ascii="Verdana" w:hAnsi="Verdana" w:cs="Arial"/>
          <w:lang w:val="fr-BE"/>
        </w:rPr>
        <w:t xml:space="preserve">46%. </w:t>
      </w:r>
    </w:p>
    <w:p w:rsidR="00F13017" w:rsidRPr="0012678B" w:rsidRDefault="00220788" w:rsidP="00F13017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220788">
        <w:rPr>
          <w:rFonts w:ascii="Verdana" w:hAnsi="Verdana" w:cs="Arial"/>
          <w:lang w:val="fr-BE"/>
        </w:rPr>
        <w:t xml:space="preserve">En ce qui concerne la </w:t>
      </w:r>
      <w:r w:rsidRPr="00220788">
        <w:rPr>
          <w:rFonts w:ascii="Verdana" w:hAnsi="Verdana" w:cs="Arial"/>
          <w:b/>
          <w:lang w:val="fr-BE"/>
        </w:rPr>
        <w:t>transformation du lait</w:t>
      </w:r>
      <w:r w:rsidR="0052203E" w:rsidRPr="00220788">
        <w:rPr>
          <w:rFonts w:ascii="Verdana" w:hAnsi="Verdana" w:cs="Arial"/>
          <w:lang w:val="fr-BE"/>
        </w:rPr>
        <w:t xml:space="preserve">, </w:t>
      </w:r>
      <w:r w:rsidRPr="00220788">
        <w:rPr>
          <w:rFonts w:ascii="Verdana" w:hAnsi="Verdana" w:cs="Arial"/>
          <w:lang w:val="fr-BE"/>
        </w:rPr>
        <w:t xml:space="preserve">nous </w:t>
      </w:r>
      <w:r w:rsidR="00F13017" w:rsidRPr="00220788">
        <w:rPr>
          <w:rFonts w:ascii="Verdana" w:hAnsi="Verdana" w:cs="Arial"/>
          <w:lang w:val="fr-BE"/>
        </w:rPr>
        <w:t>monitor</w:t>
      </w:r>
      <w:r w:rsidRPr="00220788">
        <w:rPr>
          <w:rFonts w:ascii="Verdana" w:hAnsi="Verdana" w:cs="Arial"/>
          <w:lang w:val="fr-BE"/>
        </w:rPr>
        <w:t xml:space="preserve">ons un nombre de </w:t>
      </w:r>
      <w:r w:rsidR="00F13017" w:rsidRPr="00220788">
        <w:rPr>
          <w:rFonts w:ascii="Verdana" w:hAnsi="Verdana" w:cs="Arial"/>
          <w:lang w:val="fr-BE"/>
        </w:rPr>
        <w:t>param</w:t>
      </w:r>
      <w:r>
        <w:rPr>
          <w:rFonts w:ascii="Verdana" w:hAnsi="Verdana" w:cs="Arial"/>
          <w:lang w:val="fr-BE"/>
        </w:rPr>
        <w:t>ètres</w:t>
      </w:r>
      <w:r w:rsidR="0012678B">
        <w:rPr>
          <w:rFonts w:ascii="Verdana" w:hAnsi="Verdana" w:cs="Arial"/>
          <w:lang w:val="fr-BE"/>
        </w:rPr>
        <w:t xml:space="preserve">, parmi lesquels </w:t>
      </w:r>
      <w:r>
        <w:rPr>
          <w:rFonts w:ascii="Verdana" w:hAnsi="Verdana" w:cs="Arial"/>
          <w:lang w:val="fr-BE"/>
        </w:rPr>
        <w:t>la consommation d’é</w:t>
      </w:r>
      <w:r w:rsidR="00F13017" w:rsidRPr="00220788">
        <w:rPr>
          <w:rFonts w:ascii="Verdana" w:hAnsi="Verdana" w:cs="Arial"/>
          <w:lang w:val="fr-BE"/>
        </w:rPr>
        <w:t>nergie</w:t>
      </w:r>
      <w:r>
        <w:rPr>
          <w:rFonts w:ascii="Verdana" w:hAnsi="Verdana" w:cs="Arial"/>
          <w:lang w:val="fr-BE"/>
        </w:rPr>
        <w:t xml:space="preserve"> et les émissions de </w:t>
      </w:r>
      <w:r w:rsidR="00F13017" w:rsidRPr="00220788">
        <w:rPr>
          <w:rFonts w:ascii="Verdana" w:hAnsi="Verdana" w:cs="Arial"/>
          <w:lang w:val="fr-BE"/>
        </w:rPr>
        <w:t xml:space="preserve">CO2. </w:t>
      </w:r>
      <w:r w:rsidRPr="00220788">
        <w:rPr>
          <w:rFonts w:ascii="Verdana" w:hAnsi="Verdana" w:cs="Arial"/>
          <w:lang w:val="fr-BE"/>
        </w:rPr>
        <w:t>Je tiens à dire quelques mots cette année de la consommation d’eau</w:t>
      </w:r>
      <w:r w:rsidR="00F13017" w:rsidRPr="00220788">
        <w:rPr>
          <w:rFonts w:ascii="Verdana" w:hAnsi="Verdana" w:cs="Arial"/>
          <w:lang w:val="fr-BE"/>
        </w:rPr>
        <w:t xml:space="preserve">, </w:t>
      </w:r>
      <w:r w:rsidRPr="00220788">
        <w:rPr>
          <w:rFonts w:ascii="Verdana" w:hAnsi="Verdana" w:cs="Arial"/>
          <w:lang w:val="fr-BE"/>
        </w:rPr>
        <w:t xml:space="preserve">un </w:t>
      </w:r>
      <w:r w:rsidR="00F13017" w:rsidRPr="00220788">
        <w:rPr>
          <w:rFonts w:ascii="Verdana" w:hAnsi="Verdana" w:cs="Arial"/>
          <w:lang w:val="fr-BE"/>
        </w:rPr>
        <w:t>param</w:t>
      </w:r>
      <w:r w:rsidRPr="00220788">
        <w:rPr>
          <w:rFonts w:ascii="Verdana" w:hAnsi="Verdana" w:cs="Arial"/>
          <w:lang w:val="fr-BE"/>
        </w:rPr>
        <w:t>ètre qui n’est pas si facile à réduire étant donné l’</w:t>
      </w:r>
      <w:r w:rsidR="00F13017" w:rsidRPr="00220788">
        <w:rPr>
          <w:rFonts w:ascii="Verdana" w:hAnsi="Verdana" w:cs="Arial"/>
          <w:lang w:val="fr-BE"/>
        </w:rPr>
        <w:t xml:space="preserve">assortiment </w:t>
      </w:r>
      <w:r>
        <w:rPr>
          <w:rFonts w:ascii="Verdana" w:hAnsi="Verdana" w:cs="Arial"/>
          <w:lang w:val="fr-BE"/>
        </w:rPr>
        <w:t xml:space="preserve">de produits laitiers qui a été </w:t>
      </w:r>
      <w:r w:rsidR="000A70B7">
        <w:rPr>
          <w:rFonts w:ascii="Verdana" w:hAnsi="Verdana" w:cs="Arial"/>
          <w:lang w:val="fr-BE"/>
        </w:rPr>
        <w:t xml:space="preserve">revalorisé </w:t>
      </w:r>
      <w:r w:rsidR="00F13017" w:rsidRPr="00220788">
        <w:rPr>
          <w:rFonts w:ascii="Verdana" w:hAnsi="Verdana" w:cs="Arial"/>
          <w:lang w:val="fr-BE"/>
        </w:rPr>
        <w:t>e</w:t>
      </w:r>
      <w:r>
        <w:rPr>
          <w:rFonts w:ascii="Verdana" w:hAnsi="Verdana" w:cs="Arial"/>
          <w:lang w:val="fr-BE"/>
        </w:rPr>
        <w:t>t qui doit répondre à des critères de qualité et d’hygiène de plus en plus stricts</w:t>
      </w:r>
      <w:r w:rsidR="00F13017" w:rsidRPr="00220788">
        <w:rPr>
          <w:rFonts w:ascii="Verdana" w:hAnsi="Verdana" w:cs="Arial"/>
          <w:lang w:val="fr-BE"/>
        </w:rPr>
        <w:t xml:space="preserve">. </w:t>
      </w:r>
      <w:r w:rsidR="001205E7" w:rsidRPr="001205E7">
        <w:rPr>
          <w:rFonts w:ascii="Verdana" w:hAnsi="Verdana" w:cs="Arial"/>
          <w:lang w:val="fr-BE"/>
        </w:rPr>
        <w:t>Ces dernières années, nos entreprises laitières ont fortement invest</w:t>
      </w:r>
      <w:r w:rsidR="001205E7">
        <w:rPr>
          <w:rFonts w:ascii="Verdana" w:hAnsi="Verdana" w:cs="Arial"/>
          <w:lang w:val="fr-BE"/>
        </w:rPr>
        <w:t>i dans le recyclage de l’eau</w:t>
      </w:r>
      <w:r w:rsidR="00F13017" w:rsidRPr="001205E7">
        <w:rPr>
          <w:rFonts w:ascii="Verdana" w:hAnsi="Verdana" w:cs="Arial"/>
          <w:lang w:val="fr-BE"/>
        </w:rPr>
        <w:t xml:space="preserve">. </w:t>
      </w:r>
      <w:r w:rsidR="000A70B7">
        <w:rPr>
          <w:rFonts w:ascii="Verdana" w:hAnsi="Verdana" w:cs="Arial"/>
          <w:lang w:val="fr-BE"/>
        </w:rPr>
        <w:t xml:space="preserve">Selon </w:t>
      </w:r>
      <w:r w:rsidR="001205E7" w:rsidRPr="001205E7">
        <w:rPr>
          <w:rFonts w:ascii="Verdana" w:hAnsi="Verdana" w:cs="Arial"/>
          <w:lang w:val="fr-BE"/>
        </w:rPr>
        <w:t xml:space="preserve">la situation spécifique de l’entreprise </w:t>
      </w:r>
      <w:r w:rsidR="001205E7">
        <w:rPr>
          <w:rFonts w:ascii="Verdana" w:hAnsi="Verdana" w:cs="Arial"/>
          <w:lang w:val="fr-BE"/>
        </w:rPr>
        <w:t>et l’origine de l’eau</w:t>
      </w:r>
      <w:r w:rsidR="000A70B7">
        <w:rPr>
          <w:rFonts w:ascii="Verdana" w:hAnsi="Verdana" w:cs="Arial"/>
          <w:lang w:val="fr-BE"/>
        </w:rPr>
        <w:t>, le r</w:t>
      </w:r>
      <w:r w:rsidR="000A70B7" w:rsidRPr="001205E7">
        <w:rPr>
          <w:rFonts w:ascii="Verdana" w:hAnsi="Verdana" w:cs="Arial"/>
          <w:lang w:val="fr-BE"/>
        </w:rPr>
        <w:t>ecycl</w:t>
      </w:r>
      <w:r w:rsidR="000A70B7">
        <w:rPr>
          <w:rFonts w:ascii="Verdana" w:hAnsi="Verdana" w:cs="Arial"/>
          <w:lang w:val="fr-BE"/>
        </w:rPr>
        <w:t xml:space="preserve">age de </w:t>
      </w:r>
      <w:r w:rsidR="000A70B7" w:rsidRPr="001205E7">
        <w:rPr>
          <w:rFonts w:ascii="Verdana" w:hAnsi="Verdana" w:cs="Arial"/>
          <w:lang w:val="fr-BE"/>
        </w:rPr>
        <w:t>l’eau n’est pas toujours évident</w:t>
      </w:r>
      <w:r w:rsidR="00F13017" w:rsidRPr="001205E7">
        <w:rPr>
          <w:rFonts w:ascii="Verdana" w:hAnsi="Verdana" w:cs="Arial"/>
          <w:lang w:val="fr-BE"/>
        </w:rPr>
        <w:t xml:space="preserve">. </w:t>
      </w:r>
      <w:r w:rsidR="001205E7" w:rsidRPr="001205E7">
        <w:rPr>
          <w:rFonts w:ascii="Verdana" w:hAnsi="Verdana" w:cs="Arial"/>
          <w:lang w:val="fr-BE"/>
        </w:rPr>
        <w:t>Il va sans dire que la sécurité alimentaire doit être garantie à tout moment</w:t>
      </w:r>
      <w:r w:rsidR="00F13017" w:rsidRPr="001205E7">
        <w:rPr>
          <w:rFonts w:ascii="Verdana" w:hAnsi="Verdana" w:cs="Arial"/>
          <w:lang w:val="fr-BE"/>
        </w:rPr>
        <w:t xml:space="preserve">. </w:t>
      </w:r>
      <w:r w:rsidR="001205E7" w:rsidRPr="001205E7">
        <w:rPr>
          <w:rFonts w:ascii="Verdana" w:hAnsi="Verdana" w:cs="Arial"/>
          <w:lang w:val="fr-BE"/>
        </w:rPr>
        <w:t xml:space="preserve">Je me réjouis </w:t>
      </w:r>
      <w:r w:rsidR="000A70B7">
        <w:rPr>
          <w:rFonts w:ascii="Verdana" w:hAnsi="Verdana" w:cs="Arial"/>
          <w:lang w:val="fr-BE"/>
        </w:rPr>
        <w:t xml:space="preserve">cependant </w:t>
      </w:r>
      <w:r w:rsidR="001205E7" w:rsidRPr="001205E7">
        <w:rPr>
          <w:rFonts w:ascii="Verdana" w:hAnsi="Verdana" w:cs="Arial"/>
          <w:lang w:val="fr-BE"/>
        </w:rPr>
        <w:t xml:space="preserve">de communiquer nos </w:t>
      </w:r>
      <w:r w:rsidR="00F13017" w:rsidRPr="001205E7">
        <w:rPr>
          <w:rFonts w:ascii="Verdana" w:hAnsi="Verdana" w:cs="Arial"/>
          <w:lang w:val="fr-BE"/>
        </w:rPr>
        <w:t>r</w:t>
      </w:r>
      <w:r w:rsidR="001205E7" w:rsidRPr="001205E7">
        <w:rPr>
          <w:rFonts w:ascii="Verdana" w:hAnsi="Verdana" w:cs="Arial"/>
          <w:lang w:val="fr-BE"/>
        </w:rPr>
        <w:t>é</w:t>
      </w:r>
      <w:r w:rsidR="00F13017" w:rsidRPr="001205E7">
        <w:rPr>
          <w:rFonts w:ascii="Verdana" w:hAnsi="Verdana" w:cs="Arial"/>
          <w:lang w:val="fr-BE"/>
        </w:rPr>
        <w:t>sultat</w:t>
      </w:r>
      <w:r w:rsidR="001205E7" w:rsidRPr="001205E7">
        <w:rPr>
          <w:rFonts w:ascii="Verdana" w:hAnsi="Verdana" w:cs="Arial"/>
          <w:lang w:val="fr-BE"/>
        </w:rPr>
        <w:t>s</w:t>
      </w:r>
      <w:r w:rsidR="00F13017" w:rsidRPr="001205E7">
        <w:rPr>
          <w:rFonts w:ascii="Verdana" w:hAnsi="Verdana" w:cs="Arial"/>
          <w:lang w:val="fr-BE"/>
        </w:rPr>
        <w:t xml:space="preserve">: </w:t>
      </w:r>
      <w:r w:rsidR="001205E7" w:rsidRPr="001205E7">
        <w:rPr>
          <w:rFonts w:ascii="Verdana" w:hAnsi="Verdana" w:cs="Arial"/>
          <w:lang w:val="fr-BE"/>
        </w:rPr>
        <w:t>e</w:t>
      </w:r>
      <w:r w:rsidR="00F13017" w:rsidRPr="001205E7">
        <w:rPr>
          <w:rFonts w:ascii="Verdana" w:hAnsi="Verdana" w:cs="Arial"/>
          <w:lang w:val="fr-BE"/>
        </w:rPr>
        <w:t>n 2017</w:t>
      </w:r>
      <w:r w:rsidR="001205E7" w:rsidRPr="001205E7">
        <w:rPr>
          <w:rFonts w:ascii="Verdana" w:hAnsi="Verdana" w:cs="Arial"/>
          <w:lang w:val="fr-BE"/>
        </w:rPr>
        <w:t>,</w:t>
      </w:r>
      <w:r w:rsidR="00F13017" w:rsidRPr="001205E7">
        <w:rPr>
          <w:rFonts w:ascii="Verdana" w:hAnsi="Verdana" w:cs="Arial"/>
          <w:lang w:val="fr-BE"/>
        </w:rPr>
        <w:t xml:space="preserve"> </w:t>
      </w:r>
      <w:r w:rsidR="001205E7" w:rsidRPr="001205E7">
        <w:rPr>
          <w:rFonts w:ascii="Verdana" w:hAnsi="Verdana" w:cs="Arial"/>
          <w:lang w:val="fr-BE"/>
        </w:rPr>
        <w:t xml:space="preserve">les entreprises CBL </w:t>
      </w:r>
      <w:r w:rsidR="001205E7">
        <w:rPr>
          <w:rFonts w:ascii="Verdana" w:hAnsi="Verdana" w:cs="Arial"/>
          <w:lang w:val="fr-BE"/>
        </w:rPr>
        <w:t xml:space="preserve">ont recyclé </w:t>
      </w:r>
      <w:r w:rsidR="00F13017" w:rsidRPr="001205E7">
        <w:rPr>
          <w:rFonts w:ascii="Verdana" w:hAnsi="Verdana" w:cs="Arial"/>
          <w:lang w:val="fr-BE"/>
        </w:rPr>
        <w:t xml:space="preserve">28% </w:t>
      </w:r>
      <w:r w:rsidR="001205E7">
        <w:rPr>
          <w:rFonts w:ascii="Verdana" w:hAnsi="Verdana" w:cs="Arial"/>
          <w:lang w:val="fr-BE"/>
        </w:rPr>
        <w:t>de l’eau</w:t>
      </w:r>
      <w:r w:rsidR="007E6C27">
        <w:rPr>
          <w:rFonts w:ascii="Verdana" w:hAnsi="Verdana" w:cs="Arial"/>
          <w:lang w:val="fr-BE"/>
        </w:rPr>
        <w:t xml:space="preserve"> contre seulement </w:t>
      </w:r>
      <w:r w:rsidR="00F13017" w:rsidRPr="007E6C27">
        <w:rPr>
          <w:rFonts w:ascii="Verdana" w:hAnsi="Verdana" w:cs="Arial"/>
          <w:lang w:val="fr-BE"/>
        </w:rPr>
        <w:t>18%</w:t>
      </w:r>
      <w:r w:rsidR="007E6C27">
        <w:rPr>
          <w:rFonts w:ascii="Verdana" w:hAnsi="Verdana" w:cs="Arial"/>
          <w:lang w:val="fr-BE"/>
        </w:rPr>
        <w:t xml:space="preserve"> en 2014</w:t>
      </w:r>
      <w:r w:rsidR="00F13017" w:rsidRPr="007E6C27">
        <w:rPr>
          <w:rFonts w:ascii="Verdana" w:hAnsi="Verdana" w:cs="Arial"/>
          <w:lang w:val="fr-BE"/>
        </w:rPr>
        <w:t xml:space="preserve">. </w:t>
      </w:r>
      <w:r w:rsidR="007E6C27" w:rsidRPr="008416B5">
        <w:rPr>
          <w:rFonts w:ascii="Verdana" w:hAnsi="Verdana" w:cs="Arial"/>
          <w:lang w:val="fr-BE"/>
        </w:rPr>
        <w:t xml:space="preserve">Les entreprises de poudre de lait </w:t>
      </w:r>
      <w:r w:rsidR="008416B5" w:rsidRPr="008416B5">
        <w:rPr>
          <w:rFonts w:ascii="Verdana" w:hAnsi="Verdana" w:cs="Arial"/>
          <w:lang w:val="fr-BE"/>
        </w:rPr>
        <w:t xml:space="preserve">donnent l’exemple en </w:t>
      </w:r>
      <w:r w:rsidR="00150033" w:rsidRPr="008416B5">
        <w:rPr>
          <w:rFonts w:ascii="Verdana" w:hAnsi="Verdana" w:cs="Arial"/>
          <w:lang w:val="fr-BE"/>
        </w:rPr>
        <w:t>r</w:t>
      </w:r>
      <w:r w:rsidR="008416B5" w:rsidRPr="008416B5">
        <w:rPr>
          <w:rFonts w:ascii="Verdana" w:hAnsi="Verdana" w:cs="Arial"/>
          <w:lang w:val="fr-BE"/>
        </w:rPr>
        <w:t>é</w:t>
      </w:r>
      <w:r w:rsidR="00150033" w:rsidRPr="008416B5">
        <w:rPr>
          <w:rFonts w:ascii="Verdana" w:hAnsi="Verdana" w:cs="Arial"/>
          <w:lang w:val="fr-BE"/>
        </w:rPr>
        <w:t>cup</w:t>
      </w:r>
      <w:r w:rsidR="008416B5" w:rsidRPr="008416B5">
        <w:rPr>
          <w:rFonts w:ascii="Verdana" w:hAnsi="Verdana" w:cs="Arial"/>
          <w:lang w:val="fr-BE"/>
        </w:rPr>
        <w:t>é</w:t>
      </w:r>
      <w:r w:rsidR="00150033" w:rsidRPr="008416B5">
        <w:rPr>
          <w:rFonts w:ascii="Verdana" w:hAnsi="Verdana" w:cs="Arial"/>
          <w:lang w:val="fr-BE"/>
        </w:rPr>
        <w:t>ra</w:t>
      </w:r>
      <w:r w:rsidR="008416B5" w:rsidRPr="008416B5">
        <w:rPr>
          <w:rFonts w:ascii="Verdana" w:hAnsi="Verdana" w:cs="Arial"/>
          <w:lang w:val="fr-BE"/>
        </w:rPr>
        <w:t xml:space="preserve">nt l’eau de condensation </w:t>
      </w:r>
      <w:r w:rsidR="00150033" w:rsidRPr="008416B5">
        <w:rPr>
          <w:rFonts w:ascii="Verdana" w:hAnsi="Verdana" w:cs="Arial"/>
          <w:lang w:val="fr-BE"/>
        </w:rPr>
        <w:t>e</w:t>
      </w:r>
      <w:r w:rsidR="008416B5">
        <w:rPr>
          <w:rFonts w:ascii="Verdana" w:hAnsi="Verdana" w:cs="Arial"/>
          <w:lang w:val="fr-BE"/>
        </w:rPr>
        <w:t>t</w:t>
      </w:r>
      <w:r w:rsidR="00150033" w:rsidRPr="008416B5">
        <w:rPr>
          <w:rFonts w:ascii="Verdana" w:hAnsi="Verdana" w:cs="Arial"/>
          <w:lang w:val="fr-BE"/>
        </w:rPr>
        <w:t xml:space="preserve"> </w:t>
      </w:r>
      <w:r w:rsidR="008416B5">
        <w:rPr>
          <w:rFonts w:ascii="Verdana" w:hAnsi="Verdana" w:cs="Arial"/>
          <w:lang w:val="fr-BE"/>
        </w:rPr>
        <w:t xml:space="preserve">recyclent près de </w:t>
      </w:r>
      <w:r w:rsidR="004934D0" w:rsidRPr="008416B5">
        <w:rPr>
          <w:rFonts w:ascii="Verdana" w:hAnsi="Verdana" w:cs="Arial"/>
          <w:lang w:val="fr-BE"/>
        </w:rPr>
        <w:t>5</w:t>
      </w:r>
      <w:r w:rsidR="00150033" w:rsidRPr="008416B5">
        <w:rPr>
          <w:rFonts w:ascii="Verdana" w:hAnsi="Verdana" w:cs="Arial"/>
          <w:lang w:val="fr-BE"/>
        </w:rPr>
        <w:t xml:space="preserve">0% </w:t>
      </w:r>
      <w:r w:rsidR="008416B5">
        <w:rPr>
          <w:rFonts w:ascii="Verdana" w:hAnsi="Verdana" w:cs="Arial"/>
          <w:lang w:val="fr-BE"/>
        </w:rPr>
        <w:t>de l’eau</w:t>
      </w:r>
      <w:r w:rsidR="00150033" w:rsidRPr="008416B5">
        <w:rPr>
          <w:rFonts w:ascii="Verdana" w:hAnsi="Verdana" w:cs="Arial"/>
          <w:lang w:val="fr-BE"/>
        </w:rPr>
        <w:t>. M</w:t>
      </w:r>
      <w:r w:rsidR="008416B5" w:rsidRPr="008416B5">
        <w:rPr>
          <w:rFonts w:ascii="Verdana" w:hAnsi="Verdana" w:cs="Arial"/>
          <w:lang w:val="fr-BE"/>
        </w:rPr>
        <w:t xml:space="preserve">oyennant la résolution d’un nombre non négligeable de problèmes </w:t>
      </w:r>
      <w:r w:rsidR="00150033" w:rsidRPr="008416B5">
        <w:rPr>
          <w:rFonts w:ascii="Verdana" w:hAnsi="Verdana" w:cs="Arial"/>
          <w:lang w:val="fr-BE"/>
        </w:rPr>
        <w:t>techni</w:t>
      </w:r>
      <w:r w:rsidR="008416B5" w:rsidRPr="008416B5">
        <w:rPr>
          <w:rFonts w:ascii="Verdana" w:hAnsi="Verdana" w:cs="Arial"/>
          <w:lang w:val="fr-BE"/>
        </w:rPr>
        <w:t xml:space="preserve">ques et la réalisation d’une rentabilité suffisante, </w:t>
      </w:r>
      <w:r w:rsidR="008416B5">
        <w:rPr>
          <w:rFonts w:ascii="Verdana" w:hAnsi="Verdana" w:cs="Arial"/>
          <w:lang w:val="fr-BE"/>
        </w:rPr>
        <w:t>il sera possible à terme de parvenir à des entreprises de poudre de lait neutres en eau</w:t>
      </w:r>
      <w:r w:rsidR="00150033" w:rsidRPr="008416B5">
        <w:rPr>
          <w:rFonts w:ascii="Verdana" w:hAnsi="Verdana" w:cs="Arial"/>
          <w:lang w:val="fr-BE"/>
        </w:rPr>
        <w:t xml:space="preserve">. </w:t>
      </w:r>
      <w:r w:rsidR="008416B5" w:rsidRPr="0012678B">
        <w:rPr>
          <w:rFonts w:ascii="Verdana" w:hAnsi="Verdana" w:cs="Arial"/>
          <w:lang w:val="fr-BE"/>
        </w:rPr>
        <w:t xml:space="preserve">Un bel exemple d’économie </w:t>
      </w:r>
      <w:r w:rsidR="00150033" w:rsidRPr="0012678B">
        <w:rPr>
          <w:rFonts w:ascii="Verdana" w:hAnsi="Verdana" w:cs="Arial"/>
          <w:lang w:val="fr-BE"/>
        </w:rPr>
        <w:t xml:space="preserve">circulaire. </w:t>
      </w:r>
    </w:p>
    <w:p w:rsidR="006230D0" w:rsidRPr="00EC42AB" w:rsidRDefault="00C44131" w:rsidP="00006523">
      <w:pPr>
        <w:spacing w:before="120" w:line="280" w:lineRule="atLeast"/>
        <w:jc w:val="both"/>
        <w:rPr>
          <w:rFonts w:ascii="Verdana" w:hAnsi="Verdana" w:cs="Arial"/>
          <w:bCs/>
          <w:lang w:val="fr-BE"/>
        </w:rPr>
      </w:pPr>
      <w:r>
        <w:rPr>
          <w:rFonts w:ascii="Verdana" w:hAnsi="Verdana" w:cs="Arial"/>
          <w:bCs/>
          <w:lang w:val="fr-BE"/>
        </w:rPr>
        <w:t>N</w:t>
      </w:r>
      <w:r w:rsidR="00F65874" w:rsidRPr="00F65874">
        <w:rPr>
          <w:rFonts w:ascii="Verdana" w:hAnsi="Verdana" w:cs="Arial"/>
          <w:bCs/>
          <w:lang w:val="fr-BE"/>
        </w:rPr>
        <w:t>ous prenons également notre responsabilité sociétale</w:t>
      </w:r>
      <w:r w:rsidRPr="00C44131">
        <w:rPr>
          <w:rFonts w:ascii="Verdana" w:hAnsi="Verdana" w:cs="Arial"/>
          <w:bCs/>
          <w:lang w:val="fr-BE"/>
        </w:rPr>
        <w:t xml:space="preserve"> </w:t>
      </w:r>
      <w:r>
        <w:rPr>
          <w:rFonts w:ascii="Verdana" w:hAnsi="Verdana" w:cs="Arial"/>
          <w:bCs/>
          <w:lang w:val="fr-BE"/>
        </w:rPr>
        <w:t>s</w:t>
      </w:r>
      <w:r w:rsidRPr="00F65874">
        <w:rPr>
          <w:rFonts w:ascii="Verdana" w:hAnsi="Verdana" w:cs="Arial"/>
          <w:bCs/>
          <w:lang w:val="fr-BE"/>
        </w:rPr>
        <w:t>ur le plan de la santé</w:t>
      </w:r>
      <w:r>
        <w:rPr>
          <w:rFonts w:ascii="Verdana" w:hAnsi="Verdana" w:cs="Arial"/>
          <w:bCs/>
          <w:lang w:val="fr-BE"/>
        </w:rPr>
        <w:t>.</w:t>
      </w:r>
      <w:r w:rsidR="001D2AA0" w:rsidRPr="00F65874">
        <w:rPr>
          <w:rFonts w:ascii="Verdana" w:hAnsi="Verdana" w:cs="Arial"/>
          <w:bCs/>
          <w:lang w:val="fr-BE"/>
        </w:rPr>
        <w:t xml:space="preserve"> </w:t>
      </w:r>
      <w:r>
        <w:rPr>
          <w:rFonts w:ascii="Verdana" w:hAnsi="Verdana" w:cs="Arial"/>
          <w:bCs/>
          <w:lang w:val="fr-BE"/>
        </w:rPr>
        <w:t>J</w:t>
      </w:r>
      <w:r w:rsidR="00F65874" w:rsidRPr="00F65874">
        <w:rPr>
          <w:rFonts w:ascii="Verdana" w:hAnsi="Verdana" w:cs="Arial"/>
          <w:bCs/>
          <w:lang w:val="fr-BE"/>
        </w:rPr>
        <w:t xml:space="preserve">e </w:t>
      </w:r>
      <w:r>
        <w:rPr>
          <w:rFonts w:ascii="Verdana" w:hAnsi="Verdana" w:cs="Arial"/>
          <w:bCs/>
          <w:lang w:val="fr-BE"/>
        </w:rPr>
        <w:t xml:space="preserve">fais ici </w:t>
      </w:r>
      <w:r w:rsidR="00F65874" w:rsidRPr="00F65874">
        <w:rPr>
          <w:rFonts w:ascii="Verdana" w:hAnsi="Verdana" w:cs="Arial"/>
          <w:bCs/>
          <w:lang w:val="fr-BE"/>
        </w:rPr>
        <w:t xml:space="preserve">explicitement </w:t>
      </w:r>
      <w:r>
        <w:rPr>
          <w:rFonts w:ascii="Verdana" w:hAnsi="Verdana" w:cs="Arial"/>
          <w:bCs/>
          <w:lang w:val="fr-BE"/>
        </w:rPr>
        <w:t xml:space="preserve">référence </w:t>
      </w:r>
      <w:r w:rsidR="00F65874" w:rsidRPr="00F65874">
        <w:rPr>
          <w:rFonts w:ascii="Verdana" w:hAnsi="Verdana" w:cs="Arial"/>
          <w:bCs/>
          <w:lang w:val="fr-BE"/>
        </w:rPr>
        <w:t>à l’</w:t>
      </w:r>
      <w:r w:rsidR="0052203E" w:rsidRPr="00F65874">
        <w:rPr>
          <w:rFonts w:ascii="Verdana" w:hAnsi="Verdana" w:cs="Arial"/>
          <w:b/>
          <w:bCs/>
          <w:lang w:val="fr-BE"/>
        </w:rPr>
        <w:t xml:space="preserve">engagement </w:t>
      </w:r>
      <w:r>
        <w:rPr>
          <w:rFonts w:ascii="Verdana" w:hAnsi="Verdana" w:cs="Arial"/>
          <w:b/>
          <w:bCs/>
          <w:lang w:val="fr-BE"/>
        </w:rPr>
        <w:t xml:space="preserve">pris par </w:t>
      </w:r>
      <w:r w:rsidR="00F65874" w:rsidRPr="00F65874">
        <w:rPr>
          <w:rFonts w:ascii="Verdana" w:hAnsi="Verdana" w:cs="Arial"/>
          <w:b/>
          <w:bCs/>
          <w:lang w:val="fr-BE"/>
        </w:rPr>
        <w:t>l’</w:t>
      </w:r>
      <w:r w:rsidR="0052203E" w:rsidRPr="00F65874">
        <w:rPr>
          <w:rFonts w:ascii="Verdana" w:hAnsi="Verdana" w:cs="Arial"/>
          <w:b/>
          <w:bCs/>
          <w:lang w:val="fr-BE"/>
        </w:rPr>
        <w:t>industri</w:t>
      </w:r>
      <w:r w:rsidR="00F65874" w:rsidRPr="00F65874">
        <w:rPr>
          <w:rFonts w:ascii="Verdana" w:hAnsi="Verdana" w:cs="Arial"/>
          <w:b/>
          <w:bCs/>
          <w:lang w:val="fr-BE"/>
        </w:rPr>
        <w:t>e laitière</w:t>
      </w:r>
      <w:r>
        <w:rPr>
          <w:rFonts w:ascii="Verdana" w:hAnsi="Verdana" w:cs="Arial"/>
          <w:bCs/>
          <w:lang w:val="fr-BE"/>
        </w:rPr>
        <w:t xml:space="preserve"> </w:t>
      </w:r>
      <w:r w:rsidR="00F65874" w:rsidRPr="00F65874">
        <w:rPr>
          <w:rFonts w:ascii="Verdana" w:hAnsi="Verdana" w:cs="Arial"/>
          <w:bCs/>
          <w:lang w:val="fr-BE"/>
        </w:rPr>
        <w:t xml:space="preserve">dans le cadre de la convention de la </w:t>
      </w:r>
      <w:r w:rsidR="0052203E" w:rsidRPr="00F65874">
        <w:rPr>
          <w:rFonts w:ascii="Verdana" w:hAnsi="Verdana" w:cs="Arial"/>
          <w:bCs/>
          <w:lang w:val="fr-BE"/>
        </w:rPr>
        <w:t>Ministr</w:t>
      </w:r>
      <w:r w:rsidR="00F65874" w:rsidRPr="00F65874">
        <w:rPr>
          <w:rFonts w:ascii="Verdana" w:hAnsi="Verdana" w:cs="Arial"/>
          <w:bCs/>
          <w:lang w:val="fr-BE"/>
        </w:rPr>
        <w:t>e</w:t>
      </w:r>
      <w:r w:rsidR="0052203E" w:rsidRPr="00F65874">
        <w:rPr>
          <w:rFonts w:ascii="Verdana" w:hAnsi="Verdana" w:cs="Arial"/>
          <w:bCs/>
          <w:lang w:val="fr-BE"/>
        </w:rPr>
        <w:t xml:space="preserve"> </w:t>
      </w:r>
      <w:r w:rsidR="00F65874">
        <w:rPr>
          <w:rFonts w:ascii="Verdana" w:hAnsi="Verdana" w:cs="Arial"/>
          <w:bCs/>
          <w:lang w:val="fr-BE"/>
        </w:rPr>
        <w:t xml:space="preserve">de la Santé publique </w:t>
      </w:r>
      <w:r w:rsidR="0052203E" w:rsidRPr="00F65874">
        <w:rPr>
          <w:rFonts w:ascii="Verdana" w:hAnsi="Verdana" w:cs="Arial"/>
          <w:bCs/>
          <w:lang w:val="fr-BE"/>
        </w:rPr>
        <w:t>De Block</w:t>
      </w:r>
      <w:r>
        <w:rPr>
          <w:rFonts w:ascii="Verdana" w:hAnsi="Verdana" w:cs="Arial"/>
          <w:bCs/>
          <w:lang w:val="fr-BE"/>
        </w:rPr>
        <w:t xml:space="preserve"> à </w:t>
      </w:r>
      <w:r w:rsidR="00F65874">
        <w:rPr>
          <w:rFonts w:ascii="Verdana" w:hAnsi="Verdana" w:cs="Arial"/>
          <w:bCs/>
          <w:lang w:val="fr-BE"/>
        </w:rPr>
        <w:t xml:space="preserve">réduire de 8% les </w:t>
      </w:r>
      <w:r w:rsidR="00F65874">
        <w:rPr>
          <w:rFonts w:ascii="Verdana" w:hAnsi="Verdana" w:cs="Arial"/>
          <w:b/>
          <w:bCs/>
          <w:lang w:val="fr-BE"/>
        </w:rPr>
        <w:t xml:space="preserve">sucres ajoutés </w:t>
      </w:r>
      <w:r w:rsidR="00F65874">
        <w:rPr>
          <w:rFonts w:ascii="Verdana" w:hAnsi="Verdana" w:cs="Arial"/>
          <w:bCs/>
          <w:lang w:val="fr-BE"/>
        </w:rPr>
        <w:t xml:space="preserve">dans une série de catégories de produits laitiers d’ici </w:t>
      </w:r>
      <w:r w:rsidR="0052203E" w:rsidRPr="00F65874">
        <w:rPr>
          <w:rFonts w:ascii="Verdana" w:hAnsi="Verdana" w:cs="Arial"/>
          <w:bCs/>
          <w:lang w:val="fr-BE"/>
        </w:rPr>
        <w:t>2020</w:t>
      </w:r>
      <w:r w:rsidR="00F65874">
        <w:rPr>
          <w:rFonts w:ascii="Verdana" w:hAnsi="Verdana" w:cs="Arial"/>
          <w:bCs/>
          <w:lang w:val="fr-BE"/>
        </w:rPr>
        <w:t xml:space="preserve">, </w:t>
      </w:r>
      <w:r>
        <w:rPr>
          <w:rFonts w:ascii="Verdana" w:hAnsi="Verdana" w:cs="Arial"/>
          <w:bCs/>
          <w:lang w:val="fr-BE"/>
        </w:rPr>
        <w:t xml:space="preserve">avec </w:t>
      </w:r>
      <w:r w:rsidR="0052203E" w:rsidRPr="00F65874">
        <w:rPr>
          <w:rFonts w:ascii="Verdana" w:hAnsi="Verdana" w:cs="Arial"/>
          <w:bCs/>
          <w:lang w:val="fr-BE"/>
        </w:rPr>
        <w:t xml:space="preserve">2012 </w:t>
      </w:r>
      <w:r w:rsidR="00F65874">
        <w:rPr>
          <w:rFonts w:ascii="Verdana" w:hAnsi="Verdana" w:cs="Arial"/>
          <w:bCs/>
          <w:lang w:val="fr-BE"/>
        </w:rPr>
        <w:t>comme année de référence</w:t>
      </w:r>
      <w:r w:rsidR="0052203E" w:rsidRPr="00F65874">
        <w:rPr>
          <w:rFonts w:ascii="Verdana" w:hAnsi="Verdana" w:cs="Arial"/>
          <w:bCs/>
          <w:lang w:val="fr-BE"/>
        </w:rPr>
        <w:t xml:space="preserve">. </w:t>
      </w:r>
      <w:r w:rsidR="00C038C2">
        <w:rPr>
          <w:rFonts w:ascii="Verdana" w:hAnsi="Verdana" w:cs="Arial"/>
          <w:bCs/>
          <w:lang w:val="fr-BE"/>
        </w:rPr>
        <w:t xml:space="preserve">La </w:t>
      </w:r>
      <w:r w:rsidR="007B65DF">
        <w:rPr>
          <w:rFonts w:ascii="Verdana" w:hAnsi="Verdana" w:cs="Arial"/>
          <w:bCs/>
          <w:lang w:val="fr-BE"/>
        </w:rPr>
        <w:t xml:space="preserve">CBL a élaboré </w:t>
      </w:r>
      <w:r w:rsidR="00C038C2">
        <w:rPr>
          <w:rFonts w:ascii="Verdana" w:hAnsi="Verdana" w:cs="Arial"/>
          <w:bCs/>
          <w:lang w:val="fr-BE"/>
        </w:rPr>
        <w:t xml:space="preserve">à cet effet </w:t>
      </w:r>
      <w:r w:rsidR="007B65DF">
        <w:rPr>
          <w:rFonts w:ascii="Verdana" w:hAnsi="Verdana" w:cs="Arial"/>
          <w:bCs/>
          <w:lang w:val="fr-BE"/>
        </w:rPr>
        <w:t xml:space="preserve">un </w:t>
      </w:r>
      <w:r w:rsidR="000A70B7">
        <w:rPr>
          <w:rFonts w:ascii="Verdana" w:hAnsi="Verdana" w:cs="Arial"/>
          <w:bCs/>
          <w:lang w:val="fr-BE"/>
        </w:rPr>
        <w:t xml:space="preserve">vaste </w:t>
      </w:r>
      <w:r w:rsidR="0052203E" w:rsidRPr="007B65DF">
        <w:rPr>
          <w:rFonts w:ascii="Verdana" w:hAnsi="Verdana" w:cs="Arial"/>
          <w:bCs/>
          <w:lang w:val="fr-BE"/>
        </w:rPr>
        <w:t xml:space="preserve">monitoring </w:t>
      </w:r>
      <w:r w:rsidR="007B65DF">
        <w:rPr>
          <w:rFonts w:ascii="Verdana" w:hAnsi="Verdana" w:cs="Arial"/>
          <w:bCs/>
          <w:lang w:val="fr-BE"/>
        </w:rPr>
        <w:t>auprès de ses membres</w:t>
      </w:r>
      <w:r w:rsidR="0052203E" w:rsidRPr="007B65DF">
        <w:rPr>
          <w:rFonts w:ascii="Verdana" w:hAnsi="Verdana" w:cs="Arial"/>
          <w:bCs/>
          <w:lang w:val="fr-BE"/>
        </w:rPr>
        <w:t xml:space="preserve">. </w:t>
      </w:r>
      <w:r w:rsidR="007B65DF" w:rsidRPr="007B65DF">
        <w:rPr>
          <w:rFonts w:ascii="Verdana" w:hAnsi="Verdana" w:cs="Arial"/>
          <w:bCs/>
          <w:lang w:val="fr-BE"/>
        </w:rPr>
        <w:t>Bien que nous laiss</w:t>
      </w:r>
      <w:r w:rsidR="00EC42AB">
        <w:rPr>
          <w:rFonts w:ascii="Verdana" w:hAnsi="Verdana" w:cs="Arial"/>
          <w:bCs/>
          <w:lang w:val="fr-BE"/>
        </w:rPr>
        <w:t>i</w:t>
      </w:r>
      <w:r w:rsidR="007B65DF" w:rsidRPr="007B65DF">
        <w:rPr>
          <w:rFonts w:ascii="Verdana" w:hAnsi="Verdana" w:cs="Arial"/>
          <w:bCs/>
          <w:lang w:val="fr-BE"/>
        </w:rPr>
        <w:t xml:space="preserve">ons </w:t>
      </w:r>
      <w:r w:rsidR="00C038C2">
        <w:rPr>
          <w:rFonts w:ascii="Verdana" w:hAnsi="Verdana" w:cs="Arial"/>
          <w:bCs/>
          <w:lang w:val="fr-BE"/>
        </w:rPr>
        <w:t xml:space="preserve">ici </w:t>
      </w:r>
      <w:r w:rsidR="007B65DF" w:rsidRPr="007B65DF">
        <w:rPr>
          <w:rFonts w:ascii="Verdana" w:hAnsi="Verdana" w:cs="Arial"/>
          <w:bCs/>
          <w:lang w:val="fr-BE"/>
        </w:rPr>
        <w:t xml:space="preserve">la </w:t>
      </w:r>
      <w:r w:rsidR="006230D0" w:rsidRPr="007B65DF">
        <w:rPr>
          <w:rFonts w:ascii="Verdana" w:hAnsi="Verdana" w:cs="Arial"/>
          <w:bCs/>
          <w:lang w:val="fr-BE"/>
        </w:rPr>
        <w:t>communicati</w:t>
      </w:r>
      <w:r w:rsidR="007B65DF" w:rsidRPr="007B65DF">
        <w:rPr>
          <w:rFonts w:ascii="Verdana" w:hAnsi="Verdana" w:cs="Arial"/>
          <w:bCs/>
          <w:lang w:val="fr-BE"/>
        </w:rPr>
        <w:t xml:space="preserve">on à notre </w:t>
      </w:r>
      <w:r w:rsidR="006230D0" w:rsidRPr="007B65DF">
        <w:rPr>
          <w:rFonts w:ascii="Verdana" w:hAnsi="Verdana" w:cs="Arial"/>
          <w:bCs/>
          <w:lang w:val="fr-BE"/>
        </w:rPr>
        <w:t>f</w:t>
      </w:r>
      <w:r w:rsidR="007B65DF" w:rsidRPr="007B65DF">
        <w:rPr>
          <w:rFonts w:ascii="Verdana" w:hAnsi="Verdana" w:cs="Arial"/>
          <w:bCs/>
          <w:lang w:val="fr-BE"/>
        </w:rPr>
        <w:t>é</w:t>
      </w:r>
      <w:r w:rsidR="006230D0" w:rsidRPr="007B65DF">
        <w:rPr>
          <w:rFonts w:ascii="Verdana" w:hAnsi="Verdana" w:cs="Arial"/>
          <w:bCs/>
          <w:lang w:val="fr-BE"/>
        </w:rPr>
        <w:t>d</w:t>
      </w:r>
      <w:r w:rsidR="007B65DF" w:rsidRPr="007B65DF">
        <w:rPr>
          <w:rFonts w:ascii="Verdana" w:hAnsi="Verdana" w:cs="Arial"/>
          <w:bCs/>
          <w:lang w:val="fr-BE"/>
        </w:rPr>
        <w:t>é</w:t>
      </w:r>
      <w:r w:rsidR="006230D0" w:rsidRPr="007B65DF">
        <w:rPr>
          <w:rFonts w:ascii="Verdana" w:hAnsi="Verdana" w:cs="Arial"/>
          <w:bCs/>
          <w:lang w:val="fr-BE"/>
        </w:rPr>
        <w:t>rati</w:t>
      </w:r>
      <w:r w:rsidR="007B65DF" w:rsidRPr="007B65DF">
        <w:rPr>
          <w:rFonts w:ascii="Verdana" w:hAnsi="Verdana" w:cs="Arial"/>
          <w:bCs/>
          <w:lang w:val="fr-BE"/>
        </w:rPr>
        <w:t xml:space="preserve">on de l’industrie alimentaire, </w:t>
      </w:r>
      <w:r w:rsidR="007B65DF">
        <w:rPr>
          <w:rFonts w:ascii="Verdana" w:hAnsi="Verdana" w:cs="Arial"/>
          <w:bCs/>
          <w:lang w:val="fr-BE"/>
        </w:rPr>
        <w:t xml:space="preserve">nous pouvons déjà </w:t>
      </w:r>
      <w:r w:rsidR="000A70B7">
        <w:rPr>
          <w:rFonts w:ascii="Verdana" w:hAnsi="Verdana" w:cs="Arial"/>
          <w:bCs/>
          <w:lang w:val="fr-BE"/>
        </w:rPr>
        <w:t xml:space="preserve">annoncer </w:t>
      </w:r>
      <w:r w:rsidR="007B65DF">
        <w:rPr>
          <w:rFonts w:ascii="Verdana" w:hAnsi="Verdana" w:cs="Arial"/>
          <w:bCs/>
          <w:lang w:val="fr-BE"/>
        </w:rPr>
        <w:t xml:space="preserve">que nous </w:t>
      </w:r>
      <w:r w:rsidR="001F5BE1">
        <w:rPr>
          <w:rFonts w:ascii="Verdana" w:hAnsi="Verdana" w:cs="Arial"/>
          <w:bCs/>
          <w:lang w:val="fr-BE"/>
        </w:rPr>
        <w:t>sommes bien dans les temps</w:t>
      </w:r>
      <w:r w:rsidR="006230D0" w:rsidRPr="007B65DF">
        <w:rPr>
          <w:rFonts w:ascii="Verdana" w:hAnsi="Verdana" w:cs="Arial"/>
          <w:bCs/>
          <w:lang w:val="fr-BE"/>
        </w:rPr>
        <w:t xml:space="preserve">. </w:t>
      </w:r>
      <w:r w:rsidR="00EC42AB" w:rsidRPr="00EC42AB">
        <w:rPr>
          <w:rFonts w:ascii="Verdana" w:hAnsi="Verdana" w:cs="Arial"/>
          <w:bCs/>
          <w:lang w:val="fr-BE"/>
        </w:rPr>
        <w:t>D’ailleurs, une série d’entreprises parviennent à produi</w:t>
      </w:r>
      <w:r w:rsidR="00EC42AB">
        <w:rPr>
          <w:rFonts w:ascii="Verdana" w:hAnsi="Verdana" w:cs="Arial"/>
          <w:bCs/>
          <w:lang w:val="fr-BE"/>
        </w:rPr>
        <w:t>r</w:t>
      </w:r>
      <w:r w:rsidR="00EC42AB" w:rsidRPr="00EC42AB">
        <w:rPr>
          <w:rFonts w:ascii="Verdana" w:hAnsi="Verdana" w:cs="Arial"/>
          <w:bCs/>
          <w:lang w:val="fr-BE"/>
        </w:rPr>
        <w:t xml:space="preserve">e </w:t>
      </w:r>
      <w:r w:rsidR="000A70B7">
        <w:rPr>
          <w:rFonts w:ascii="Verdana" w:hAnsi="Verdana" w:cs="Arial"/>
          <w:bCs/>
          <w:lang w:val="fr-BE"/>
        </w:rPr>
        <w:t xml:space="preserve">via des procédés innovants </w:t>
      </w:r>
      <w:r w:rsidR="00EC42AB">
        <w:rPr>
          <w:rFonts w:ascii="Verdana" w:hAnsi="Verdana" w:cs="Arial"/>
          <w:bCs/>
          <w:lang w:val="fr-BE"/>
        </w:rPr>
        <w:t xml:space="preserve">des boissons lactées, des boissons chocolatées et autres, </w:t>
      </w:r>
      <w:r w:rsidR="00EC42AB" w:rsidRPr="00EC42AB">
        <w:rPr>
          <w:rFonts w:ascii="Verdana" w:hAnsi="Verdana" w:cs="Arial"/>
          <w:bCs/>
          <w:lang w:val="fr-BE"/>
        </w:rPr>
        <w:t>sans utiliser de sucres ajoutés, ni d’édulcorants artificiels</w:t>
      </w:r>
      <w:r w:rsidR="000B27B4" w:rsidRPr="00EC42AB">
        <w:rPr>
          <w:rFonts w:ascii="Verdana" w:hAnsi="Verdana" w:cs="Arial"/>
          <w:bCs/>
          <w:lang w:val="fr-BE"/>
        </w:rPr>
        <w:t xml:space="preserve">. </w:t>
      </w:r>
    </w:p>
    <w:p w:rsidR="00D06999" w:rsidRPr="009033CE" w:rsidRDefault="00EC42AB" w:rsidP="004D64E2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EC42AB">
        <w:rPr>
          <w:rFonts w:ascii="Verdana" w:hAnsi="Verdana" w:cs="Arial"/>
          <w:lang w:val="fr-BE"/>
        </w:rPr>
        <w:t xml:space="preserve">Au cours de ces </w:t>
      </w:r>
      <w:r w:rsidR="00D2714D" w:rsidRPr="00EC42AB">
        <w:rPr>
          <w:rFonts w:ascii="Verdana" w:hAnsi="Verdana" w:cs="Arial"/>
          <w:lang w:val="fr-BE"/>
        </w:rPr>
        <w:t xml:space="preserve">12 </w:t>
      </w:r>
      <w:r w:rsidRPr="00EC42AB">
        <w:rPr>
          <w:rFonts w:ascii="Verdana" w:hAnsi="Verdana" w:cs="Arial"/>
          <w:lang w:val="fr-BE"/>
        </w:rPr>
        <w:t xml:space="preserve">derniers mois, la CBL a renforcé sa </w:t>
      </w:r>
      <w:r w:rsidR="00D2714D" w:rsidRPr="00EC42AB">
        <w:rPr>
          <w:rFonts w:ascii="Verdana" w:hAnsi="Verdana" w:cs="Arial"/>
          <w:b/>
          <w:lang w:val="fr-BE"/>
        </w:rPr>
        <w:t>communicati</w:t>
      </w:r>
      <w:r>
        <w:rPr>
          <w:rFonts w:ascii="Verdana" w:hAnsi="Verdana" w:cs="Arial"/>
          <w:b/>
          <w:lang w:val="fr-BE"/>
        </w:rPr>
        <w:t>on</w:t>
      </w:r>
      <w:r w:rsidR="00D2714D" w:rsidRPr="00EC42AB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 xml:space="preserve">vers les </w:t>
      </w:r>
      <w:r w:rsidR="00D2714D" w:rsidRPr="00EC42AB">
        <w:rPr>
          <w:rFonts w:ascii="Verdana" w:hAnsi="Verdana" w:cs="Arial"/>
          <w:lang w:val="fr-BE"/>
        </w:rPr>
        <w:t>stakeholders e</w:t>
      </w:r>
      <w:r>
        <w:rPr>
          <w:rFonts w:ascii="Verdana" w:hAnsi="Verdana" w:cs="Arial"/>
          <w:lang w:val="fr-BE"/>
        </w:rPr>
        <w:t xml:space="preserve">t les </w:t>
      </w:r>
      <w:r w:rsidR="00D2714D" w:rsidRPr="00EC42AB">
        <w:rPr>
          <w:rFonts w:ascii="Verdana" w:hAnsi="Verdana" w:cs="Arial"/>
          <w:lang w:val="fr-BE"/>
        </w:rPr>
        <w:t>m</w:t>
      </w:r>
      <w:r>
        <w:rPr>
          <w:rFonts w:ascii="Verdana" w:hAnsi="Verdana" w:cs="Arial"/>
          <w:lang w:val="fr-BE"/>
        </w:rPr>
        <w:t>é</w:t>
      </w:r>
      <w:r w:rsidR="00D2714D" w:rsidRPr="00EC42AB">
        <w:rPr>
          <w:rFonts w:ascii="Verdana" w:hAnsi="Verdana" w:cs="Arial"/>
          <w:lang w:val="fr-BE"/>
        </w:rPr>
        <w:t>dia</w:t>
      </w:r>
      <w:r>
        <w:rPr>
          <w:rFonts w:ascii="Verdana" w:hAnsi="Verdana" w:cs="Arial"/>
          <w:lang w:val="fr-BE"/>
        </w:rPr>
        <w:t>s</w:t>
      </w:r>
      <w:r w:rsidR="00D2714D" w:rsidRPr="00EC42AB">
        <w:rPr>
          <w:rFonts w:ascii="Verdana" w:hAnsi="Verdana" w:cs="Arial"/>
          <w:lang w:val="fr-BE"/>
        </w:rPr>
        <w:t xml:space="preserve">. </w:t>
      </w:r>
      <w:r w:rsidRPr="00EC42AB">
        <w:rPr>
          <w:rFonts w:ascii="Verdana" w:hAnsi="Verdana" w:cs="Arial"/>
          <w:lang w:val="fr-BE"/>
        </w:rPr>
        <w:t>Nous avons exposé notre monitoring de la durabilité en collaboration avec les organisations agric</w:t>
      </w:r>
      <w:r>
        <w:rPr>
          <w:rFonts w:ascii="Verdana" w:hAnsi="Verdana" w:cs="Arial"/>
          <w:lang w:val="fr-BE"/>
        </w:rPr>
        <w:t>o</w:t>
      </w:r>
      <w:r w:rsidRPr="00EC42AB">
        <w:rPr>
          <w:rFonts w:ascii="Verdana" w:hAnsi="Verdana" w:cs="Arial"/>
          <w:lang w:val="fr-BE"/>
        </w:rPr>
        <w:t xml:space="preserve">les </w:t>
      </w:r>
      <w:r>
        <w:rPr>
          <w:rFonts w:ascii="Verdana" w:hAnsi="Verdana" w:cs="Arial"/>
          <w:lang w:val="fr-BE"/>
        </w:rPr>
        <w:t xml:space="preserve">lors de </w:t>
      </w:r>
      <w:r w:rsidR="00D2714D" w:rsidRPr="00EC42AB">
        <w:rPr>
          <w:rFonts w:ascii="Verdana" w:hAnsi="Verdana" w:cs="Arial"/>
          <w:lang w:val="fr-BE"/>
        </w:rPr>
        <w:t xml:space="preserve">2 events </w:t>
      </w:r>
      <w:r>
        <w:rPr>
          <w:rFonts w:ascii="Verdana" w:hAnsi="Verdana" w:cs="Arial"/>
          <w:lang w:val="fr-BE"/>
        </w:rPr>
        <w:t>presse</w:t>
      </w:r>
      <w:r w:rsidR="00D2714D" w:rsidRPr="00EC42AB">
        <w:rPr>
          <w:rFonts w:ascii="Verdana" w:hAnsi="Verdana" w:cs="Arial"/>
          <w:lang w:val="fr-BE"/>
        </w:rPr>
        <w:t xml:space="preserve">, 1 </w:t>
      </w:r>
      <w:r>
        <w:rPr>
          <w:rFonts w:ascii="Verdana" w:hAnsi="Verdana" w:cs="Arial"/>
          <w:lang w:val="fr-BE"/>
        </w:rPr>
        <w:t>e</w:t>
      </w:r>
      <w:r w:rsidR="00D2714D" w:rsidRPr="00EC42AB">
        <w:rPr>
          <w:rFonts w:ascii="Verdana" w:hAnsi="Verdana" w:cs="Arial"/>
          <w:lang w:val="fr-BE"/>
        </w:rPr>
        <w:t xml:space="preserve">n </w:t>
      </w:r>
      <w:r>
        <w:rPr>
          <w:rFonts w:ascii="Verdana" w:hAnsi="Verdana" w:cs="Arial"/>
          <w:lang w:val="fr-BE"/>
        </w:rPr>
        <w:t>Flandre e</w:t>
      </w:r>
      <w:r w:rsidR="00D2714D" w:rsidRPr="00EC42AB">
        <w:rPr>
          <w:rFonts w:ascii="Verdana" w:hAnsi="Verdana" w:cs="Arial"/>
          <w:lang w:val="fr-BE"/>
        </w:rPr>
        <w:t xml:space="preserve">n </w:t>
      </w:r>
      <w:r>
        <w:rPr>
          <w:rFonts w:ascii="Verdana" w:hAnsi="Verdana" w:cs="Arial"/>
          <w:lang w:val="fr-BE"/>
        </w:rPr>
        <w:t xml:space="preserve">octobre </w:t>
      </w:r>
      <w:r w:rsidR="00D2714D" w:rsidRPr="00EC42AB">
        <w:rPr>
          <w:rFonts w:ascii="Verdana" w:hAnsi="Verdana" w:cs="Arial"/>
          <w:lang w:val="fr-BE"/>
        </w:rPr>
        <w:t xml:space="preserve">2017 </w:t>
      </w:r>
      <w:r>
        <w:rPr>
          <w:rFonts w:ascii="Verdana" w:hAnsi="Verdana" w:cs="Arial"/>
          <w:lang w:val="fr-BE"/>
        </w:rPr>
        <w:t xml:space="preserve">et </w:t>
      </w:r>
      <w:r w:rsidR="00D2714D" w:rsidRPr="00EC42AB">
        <w:rPr>
          <w:rFonts w:ascii="Verdana" w:hAnsi="Verdana" w:cs="Arial"/>
          <w:lang w:val="fr-BE"/>
        </w:rPr>
        <w:t xml:space="preserve">1 </w:t>
      </w:r>
      <w:r>
        <w:rPr>
          <w:rFonts w:ascii="Verdana" w:hAnsi="Verdana" w:cs="Arial"/>
          <w:lang w:val="fr-BE"/>
        </w:rPr>
        <w:t>e</w:t>
      </w:r>
      <w:r w:rsidR="00D2714D" w:rsidRPr="00EC42AB">
        <w:rPr>
          <w:rFonts w:ascii="Verdana" w:hAnsi="Verdana" w:cs="Arial"/>
          <w:lang w:val="fr-BE"/>
        </w:rPr>
        <w:t>n Walloni</w:t>
      </w:r>
      <w:r>
        <w:rPr>
          <w:rFonts w:ascii="Verdana" w:hAnsi="Verdana" w:cs="Arial"/>
          <w:lang w:val="fr-BE"/>
        </w:rPr>
        <w:t>e</w:t>
      </w:r>
      <w:r w:rsidR="00D2714D" w:rsidRPr="00EC42AB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>e</w:t>
      </w:r>
      <w:r w:rsidR="00D2714D" w:rsidRPr="00EC42AB">
        <w:rPr>
          <w:rFonts w:ascii="Verdana" w:hAnsi="Verdana" w:cs="Arial"/>
          <w:lang w:val="fr-BE"/>
        </w:rPr>
        <w:t>n mar</w:t>
      </w:r>
      <w:r>
        <w:rPr>
          <w:rFonts w:ascii="Verdana" w:hAnsi="Verdana" w:cs="Arial"/>
          <w:lang w:val="fr-BE"/>
        </w:rPr>
        <w:t>s</w:t>
      </w:r>
      <w:r w:rsidR="00D2714D" w:rsidRPr="00EC42AB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>de cette année</w:t>
      </w:r>
      <w:r w:rsidR="00D2714D" w:rsidRPr="00EC42AB">
        <w:rPr>
          <w:rFonts w:ascii="Verdana" w:hAnsi="Verdana" w:cs="Arial"/>
          <w:lang w:val="fr-BE"/>
        </w:rPr>
        <w:t xml:space="preserve">. </w:t>
      </w:r>
      <w:r w:rsidRPr="00EC42AB">
        <w:rPr>
          <w:rFonts w:ascii="Verdana" w:hAnsi="Verdana" w:cs="Arial"/>
          <w:lang w:val="fr-BE"/>
        </w:rPr>
        <w:t>A chaque fois, nous avons pu accu</w:t>
      </w:r>
      <w:r>
        <w:rPr>
          <w:rFonts w:ascii="Verdana" w:hAnsi="Verdana" w:cs="Arial"/>
          <w:lang w:val="fr-BE"/>
        </w:rPr>
        <w:t>e</w:t>
      </w:r>
      <w:r w:rsidRPr="00EC42AB">
        <w:rPr>
          <w:rFonts w:ascii="Verdana" w:hAnsi="Verdana" w:cs="Arial"/>
          <w:lang w:val="fr-BE"/>
        </w:rPr>
        <w:t xml:space="preserve">illir le </w:t>
      </w:r>
      <w:r w:rsidR="00D2714D" w:rsidRPr="00EC42AB">
        <w:rPr>
          <w:rFonts w:ascii="Verdana" w:hAnsi="Verdana" w:cs="Arial"/>
          <w:lang w:val="fr-BE"/>
        </w:rPr>
        <w:t>ministr</w:t>
      </w:r>
      <w:r w:rsidRPr="00EC42AB">
        <w:rPr>
          <w:rFonts w:ascii="Verdana" w:hAnsi="Verdana" w:cs="Arial"/>
          <w:lang w:val="fr-BE"/>
        </w:rPr>
        <w:t>e</w:t>
      </w:r>
      <w:r w:rsidR="00D2714D" w:rsidRPr="00EC42AB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 xml:space="preserve">régional de l’Agriculture en </w:t>
      </w:r>
      <w:r w:rsidR="00855285">
        <w:rPr>
          <w:rFonts w:ascii="Verdana" w:hAnsi="Verdana" w:cs="Arial"/>
          <w:lang w:val="fr-BE"/>
        </w:rPr>
        <w:t>qualité d’</w:t>
      </w:r>
      <w:r>
        <w:rPr>
          <w:rFonts w:ascii="Verdana" w:hAnsi="Verdana" w:cs="Arial"/>
          <w:lang w:val="fr-BE"/>
        </w:rPr>
        <w:t>orateur</w:t>
      </w:r>
      <w:r w:rsidR="00D2714D" w:rsidRPr="00EC42AB">
        <w:rPr>
          <w:rFonts w:ascii="Verdana" w:hAnsi="Verdana" w:cs="Arial"/>
          <w:lang w:val="fr-BE"/>
        </w:rPr>
        <w:t xml:space="preserve">. </w:t>
      </w:r>
      <w:r w:rsidRPr="00EC42AB">
        <w:rPr>
          <w:rFonts w:ascii="Verdana" w:hAnsi="Verdana" w:cs="Arial"/>
          <w:lang w:val="fr-BE"/>
        </w:rPr>
        <w:t xml:space="preserve">En Flandre, nous avons accueilli en tant qu’invité </w:t>
      </w:r>
      <w:r w:rsidR="008314F7">
        <w:rPr>
          <w:rFonts w:ascii="Verdana" w:hAnsi="Verdana" w:cs="Arial"/>
          <w:lang w:val="fr-BE"/>
        </w:rPr>
        <w:t xml:space="preserve">spécial </w:t>
      </w:r>
      <w:r w:rsidR="00D06999" w:rsidRPr="00EC42AB">
        <w:rPr>
          <w:rFonts w:ascii="Verdana" w:hAnsi="Verdana" w:cs="Arial"/>
          <w:lang w:val="fr-BE"/>
        </w:rPr>
        <w:t xml:space="preserve">Peter Wollaert, </w:t>
      </w:r>
      <w:r>
        <w:rPr>
          <w:rFonts w:ascii="Verdana" w:hAnsi="Verdana" w:cs="Arial"/>
          <w:lang w:val="fr-BE"/>
        </w:rPr>
        <w:t>q</w:t>
      </w:r>
      <w:r w:rsidRPr="00EC42AB">
        <w:rPr>
          <w:rFonts w:ascii="Verdana" w:hAnsi="Verdana" w:cs="Arial"/>
          <w:lang w:val="fr-BE"/>
        </w:rPr>
        <w:t xml:space="preserve">ui a </w:t>
      </w:r>
      <w:r w:rsidR="008314F7">
        <w:rPr>
          <w:rFonts w:ascii="Verdana" w:hAnsi="Verdana" w:cs="Arial"/>
          <w:lang w:val="fr-BE"/>
        </w:rPr>
        <w:t xml:space="preserve">rendu hommage </w:t>
      </w:r>
      <w:r w:rsidRPr="00EC42AB">
        <w:rPr>
          <w:rFonts w:ascii="Verdana" w:hAnsi="Verdana" w:cs="Arial"/>
          <w:lang w:val="fr-BE"/>
        </w:rPr>
        <w:t xml:space="preserve">au nom de la </w:t>
      </w:r>
      <w:r w:rsidR="00D06999" w:rsidRPr="00EC42AB">
        <w:rPr>
          <w:rFonts w:ascii="Verdana" w:hAnsi="Verdana" w:cs="Arial"/>
          <w:lang w:val="fr-BE"/>
        </w:rPr>
        <w:t xml:space="preserve">FAO </w:t>
      </w:r>
      <w:r w:rsidR="008314F7">
        <w:rPr>
          <w:rFonts w:ascii="Verdana" w:hAnsi="Verdana" w:cs="Arial"/>
          <w:lang w:val="fr-BE"/>
        </w:rPr>
        <w:t xml:space="preserve">à </w:t>
      </w:r>
      <w:r>
        <w:rPr>
          <w:rFonts w:ascii="Verdana" w:hAnsi="Verdana" w:cs="Arial"/>
          <w:lang w:val="fr-BE"/>
        </w:rPr>
        <w:t xml:space="preserve">nos efforts de durabilité dans le cadre des </w:t>
      </w:r>
      <w:r w:rsidR="00D06999" w:rsidRPr="00EC42AB">
        <w:rPr>
          <w:rFonts w:ascii="Verdana" w:hAnsi="Verdana" w:cs="Arial"/>
          <w:lang w:val="fr-BE"/>
        </w:rPr>
        <w:t xml:space="preserve">Sustainable Development Goals. </w:t>
      </w:r>
      <w:r w:rsidR="00855285">
        <w:rPr>
          <w:rFonts w:ascii="Verdana" w:hAnsi="Verdana" w:cs="Arial"/>
          <w:lang w:val="fr-BE"/>
        </w:rPr>
        <w:t xml:space="preserve">En </w:t>
      </w:r>
      <w:r w:rsidRPr="004213C6">
        <w:rPr>
          <w:rFonts w:ascii="Verdana" w:hAnsi="Verdana" w:cs="Arial"/>
          <w:lang w:val="fr-BE"/>
        </w:rPr>
        <w:t>même temps</w:t>
      </w:r>
      <w:r w:rsidR="00855285">
        <w:rPr>
          <w:rFonts w:ascii="Verdana" w:hAnsi="Verdana" w:cs="Arial"/>
          <w:lang w:val="fr-BE"/>
        </w:rPr>
        <w:t>,</w:t>
      </w:r>
      <w:r w:rsidR="004213C6">
        <w:rPr>
          <w:rFonts w:ascii="Verdana" w:hAnsi="Verdana" w:cs="Arial"/>
          <w:lang w:val="fr-BE"/>
        </w:rPr>
        <w:t xml:space="preserve"> </w:t>
      </w:r>
      <w:r w:rsidRPr="004213C6">
        <w:rPr>
          <w:rFonts w:ascii="Verdana" w:hAnsi="Verdana" w:cs="Arial"/>
          <w:lang w:val="fr-BE"/>
        </w:rPr>
        <w:t xml:space="preserve">une version belge </w:t>
      </w:r>
      <w:r w:rsidR="00D06999" w:rsidRPr="004213C6">
        <w:rPr>
          <w:rFonts w:ascii="Verdana" w:hAnsi="Verdana" w:cs="Arial"/>
          <w:lang w:val="fr-BE"/>
        </w:rPr>
        <w:t xml:space="preserve">de </w:t>
      </w:r>
      <w:r w:rsidR="004213C6" w:rsidRPr="004213C6">
        <w:rPr>
          <w:rFonts w:ascii="Verdana" w:hAnsi="Verdana" w:cs="Arial"/>
          <w:lang w:val="fr-BE"/>
        </w:rPr>
        <w:t>la déclaration commune de la</w:t>
      </w:r>
      <w:r w:rsidR="00D06999" w:rsidRPr="004213C6">
        <w:rPr>
          <w:rFonts w:ascii="Verdana" w:hAnsi="Verdana" w:cs="Arial"/>
          <w:lang w:val="fr-BE"/>
        </w:rPr>
        <w:t xml:space="preserve"> FAO e</w:t>
      </w:r>
      <w:r w:rsidR="004213C6" w:rsidRPr="004213C6">
        <w:rPr>
          <w:rFonts w:ascii="Verdana" w:hAnsi="Verdana" w:cs="Arial"/>
          <w:lang w:val="fr-BE"/>
        </w:rPr>
        <w:t>t d’</w:t>
      </w:r>
      <w:r w:rsidR="00D06999" w:rsidRPr="004213C6">
        <w:rPr>
          <w:rFonts w:ascii="Verdana" w:hAnsi="Verdana" w:cs="Arial"/>
          <w:lang w:val="fr-BE"/>
        </w:rPr>
        <w:t>IDF, “The Dairy Declaration of Rotterdam</w:t>
      </w:r>
      <w:r w:rsidR="004213C6" w:rsidRPr="004213C6">
        <w:rPr>
          <w:rFonts w:ascii="Verdana" w:hAnsi="Verdana" w:cs="Arial"/>
          <w:lang w:val="fr-BE"/>
        </w:rPr>
        <w:t>”</w:t>
      </w:r>
      <w:r w:rsidR="00855285">
        <w:rPr>
          <w:rFonts w:ascii="Verdana" w:hAnsi="Verdana" w:cs="Arial"/>
          <w:lang w:val="fr-BE"/>
        </w:rPr>
        <w:t xml:space="preserve">, a été signée. Elle </w:t>
      </w:r>
      <w:r w:rsidR="00C038C2">
        <w:rPr>
          <w:rFonts w:ascii="Verdana" w:hAnsi="Verdana" w:cs="Arial"/>
          <w:lang w:val="fr-BE"/>
        </w:rPr>
        <w:t xml:space="preserve">porte sur </w:t>
      </w:r>
      <w:r w:rsidR="004213C6">
        <w:rPr>
          <w:rFonts w:ascii="Verdana" w:hAnsi="Verdana" w:cs="Arial"/>
          <w:lang w:val="fr-BE"/>
        </w:rPr>
        <w:t>l’</w:t>
      </w:r>
      <w:r w:rsidR="00D06999" w:rsidRPr="004213C6">
        <w:rPr>
          <w:rFonts w:ascii="Verdana" w:hAnsi="Verdana" w:cs="Arial"/>
          <w:lang w:val="fr-BE"/>
        </w:rPr>
        <w:t xml:space="preserve">engagement </w:t>
      </w:r>
      <w:r w:rsidR="004213C6">
        <w:rPr>
          <w:rFonts w:ascii="Verdana" w:hAnsi="Verdana" w:cs="Arial"/>
          <w:lang w:val="fr-BE"/>
        </w:rPr>
        <w:t>du secteur laitier à poursuivre ses efforts d</w:t>
      </w:r>
      <w:r w:rsidR="00855285">
        <w:rPr>
          <w:rFonts w:ascii="Verdana" w:hAnsi="Verdana" w:cs="Arial"/>
          <w:lang w:val="fr-BE"/>
        </w:rPr>
        <w:t>e</w:t>
      </w:r>
      <w:r w:rsidR="004213C6">
        <w:rPr>
          <w:rFonts w:ascii="Verdana" w:hAnsi="Verdana" w:cs="Arial"/>
          <w:lang w:val="fr-BE"/>
        </w:rPr>
        <w:t xml:space="preserve"> renforcement de la durabilité</w:t>
      </w:r>
      <w:r w:rsidR="00D06999" w:rsidRPr="004213C6">
        <w:rPr>
          <w:rFonts w:ascii="Verdana" w:hAnsi="Verdana" w:cs="Arial"/>
          <w:lang w:val="fr-BE"/>
        </w:rPr>
        <w:t xml:space="preserve">. </w:t>
      </w:r>
      <w:r w:rsidR="004213C6" w:rsidRPr="009033CE">
        <w:rPr>
          <w:rFonts w:ascii="Verdana" w:hAnsi="Verdana" w:cs="Arial"/>
          <w:lang w:val="fr-BE"/>
        </w:rPr>
        <w:t>E</w:t>
      </w:r>
      <w:r w:rsidR="00D06999" w:rsidRPr="009033CE">
        <w:rPr>
          <w:rFonts w:ascii="Verdana" w:hAnsi="Verdana" w:cs="Arial"/>
          <w:lang w:val="fr-BE"/>
        </w:rPr>
        <w:t>n Walloni</w:t>
      </w:r>
      <w:r w:rsidR="004213C6" w:rsidRPr="009033CE">
        <w:rPr>
          <w:rFonts w:ascii="Verdana" w:hAnsi="Verdana" w:cs="Arial"/>
          <w:lang w:val="fr-BE"/>
        </w:rPr>
        <w:t xml:space="preserve">e, </w:t>
      </w:r>
      <w:r w:rsidR="009033CE" w:rsidRPr="009033CE">
        <w:rPr>
          <w:rFonts w:ascii="Verdana" w:hAnsi="Verdana" w:cs="Arial"/>
          <w:lang w:val="fr-BE"/>
        </w:rPr>
        <w:t xml:space="preserve">le climatologue </w:t>
      </w:r>
      <w:r w:rsidR="00D06999" w:rsidRPr="009033CE">
        <w:rPr>
          <w:rFonts w:ascii="Verdana" w:hAnsi="Verdana" w:cs="Arial"/>
          <w:lang w:val="fr-BE"/>
        </w:rPr>
        <w:t>J</w:t>
      </w:r>
      <w:r w:rsidR="002A5F37" w:rsidRPr="009033CE">
        <w:rPr>
          <w:rFonts w:ascii="Verdana" w:hAnsi="Verdana" w:cs="Arial"/>
          <w:lang w:val="fr-BE"/>
        </w:rPr>
        <w:t>e</w:t>
      </w:r>
      <w:r w:rsidR="00D06999" w:rsidRPr="009033CE">
        <w:rPr>
          <w:rFonts w:ascii="Verdana" w:hAnsi="Verdana" w:cs="Arial"/>
          <w:lang w:val="fr-BE"/>
        </w:rPr>
        <w:t>a</w:t>
      </w:r>
      <w:r w:rsidR="002A5F37" w:rsidRPr="009033CE">
        <w:rPr>
          <w:rFonts w:ascii="Verdana" w:hAnsi="Verdana" w:cs="Arial"/>
          <w:lang w:val="fr-BE"/>
        </w:rPr>
        <w:t>n-</w:t>
      </w:r>
      <w:r w:rsidR="002A5F37" w:rsidRPr="009033CE">
        <w:rPr>
          <w:rFonts w:ascii="Verdana" w:hAnsi="Verdana" w:cs="Arial"/>
          <w:lang w:val="fr-BE"/>
        </w:rPr>
        <w:lastRenderedPageBreak/>
        <w:t xml:space="preserve">Pascal </w:t>
      </w:r>
      <w:r w:rsidR="00D06999" w:rsidRPr="009033CE">
        <w:rPr>
          <w:rFonts w:ascii="Verdana" w:hAnsi="Verdana" w:cs="Arial"/>
          <w:lang w:val="fr-BE"/>
        </w:rPr>
        <w:t xml:space="preserve">Van Ypersele </w:t>
      </w:r>
      <w:r w:rsidR="009033CE" w:rsidRPr="009033CE">
        <w:rPr>
          <w:rFonts w:ascii="Verdana" w:hAnsi="Verdana" w:cs="Arial"/>
          <w:lang w:val="fr-BE"/>
        </w:rPr>
        <w:t xml:space="preserve">s’est prononcé </w:t>
      </w:r>
      <w:r w:rsidR="00D06999" w:rsidRPr="009033CE">
        <w:rPr>
          <w:rFonts w:ascii="Verdana" w:hAnsi="Verdana" w:cs="Arial"/>
          <w:lang w:val="fr-BE"/>
        </w:rPr>
        <w:t>positi</w:t>
      </w:r>
      <w:r w:rsidR="009033CE" w:rsidRPr="009033CE">
        <w:rPr>
          <w:rFonts w:ascii="Verdana" w:hAnsi="Verdana" w:cs="Arial"/>
          <w:lang w:val="fr-BE"/>
        </w:rPr>
        <w:t xml:space="preserve">vement sur les efforts réalisés </w:t>
      </w:r>
      <w:r w:rsidR="009033CE">
        <w:rPr>
          <w:rFonts w:ascii="Verdana" w:hAnsi="Verdana" w:cs="Arial"/>
          <w:lang w:val="fr-BE"/>
        </w:rPr>
        <w:t>tout en ajoutant qu</w:t>
      </w:r>
      <w:r w:rsidR="00855285">
        <w:rPr>
          <w:rFonts w:ascii="Verdana" w:hAnsi="Verdana" w:cs="Arial"/>
          <w:lang w:val="fr-BE"/>
        </w:rPr>
        <w:t xml:space="preserve">’en ce qui le concerne </w:t>
      </w:r>
      <w:r w:rsidR="009033CE">
        <w:rPr>
          <w:rFonts w:ascii="Verdana" w:hAnsi="Verdana" w:cs="Arial"/>
          <w:lang w:val="fr-BE"/>
        </w:rPr>
        <w:t xml:space="preserve">notre </w:t>
      </w:r>
      <w:r w:rsidR="00D06999" w:rsidRPr="009033CE">
        <w:rPr>
          <w:rFonts w:ascii="Verdana" w:hAnsi="Verdana" w:cs="Arial"/>
          <w:lang w:val="fr-BE"/>
        </w:rPr>
        <w:t>ambiti</w:t>
      </w:r>
      <w:r w:rsidR="009033CE">
        <w:rPr>
          <w:rFonts w:ascii="Verdana" w:hAnsi="Verdana" w:cs="Arial"/>
          <w:lang w:val="fr-BE"/>
        </w:rPr>
        <w:t>on peut aller plus loin</w:t>
      </w:r>
      <w:r w:rsidR="00855285">
        <w:rPr>
          <w:rFonts w:ascii="Verdana" w:hAnsi="Verdana" w:cs="Arial"/>
          <w:lang w:val="fr-BE"/>
        </w:rPr>
        <w:t xml:space="preserve"> encore</w:t>
      </w:r>
      <w:r w:rsidR="00D06999" w:rsidRPr="009033CE">
        <w:rPr>
          <w:rFonts w:ascii="Verdana" w:hAnsi="Verdana" w:cs="Arial"/>
          <w:lang w:val="fr-BE"/>
        </w:rPr>
        <w:t xml:space="preserve">. </w:t>
      </w:r>
    </w:p>
    <w:p w:rsidR="00D06999" w:rsidRPr="008314F7" w:rsidRDefault="008314F7" w:rsidP="004D64E2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8314F7">
        <w:rPr>
          <w:rFonts w:ascii="Verdana" w:hAnsi="Verdana" w:cs="Arial"/>
          <w:lang w:val="fr-BE"/>
        </w:rPr>
        <w:t xml:space="preserve">Conjointement avec les organisations agricoles, nous avons publié le </w:t>
      </w:r>
      <w:r>
        <w:rPr>
          <w:rFonts w:ascii="Verdana" w:hAnsi="Verdana" w:cs="Arial"/>
          <w:b/>
          <w:lang w:val="fr-BE"/>
        </w:rPr>
        <w:t xml:space="preserve">premier rapport de durabilité </w:t>
      </w:r>
      <w:r>
        <w:rPr>
          <w:rFonts w:ascii="Verdana" w:hAnsi="Verdana" w:cs="Arial"/>
          <w:lang w:val="fr-BE"/>
        </w:rPr>
        <w:t>du secteur laitier</w:t>
      </w:r>
      <w:r w:rsidR="00D06999" w:rsidRPr="008314F7">
        <w:rPr>
          <w:rFonts w:ascii="Verdana" w:hAnsi="Verdana" w:cs="Arial"/>
          <w:lang w:val="fr-BE"/>
        </w:rPr>
        <w:t xml:space="preserve">. </w:t>
      </w:r>
    </w:p>
    <w:p w:rsidR="00C450FD" w:rsidRPr="003F3D3F" w:rsidRDefault="008314F7" w:rsidP="00BB317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8314F7">
        <w:rPr>
          <w:rFonts w:ascii="Verdana" w:hAnsi="Verdana" w:cs="Arial"/>
          <w:lang w:val="fr-BE"/>
        </w:rPr>
        <w:t xml:space="preserve">Depuis 2010, l’industrie laitière belge a </w:t>
      </w:r>
      <w:r w:rsidRPr="008314F7">
        <w:rPr>
          <w:rFonts w:ascii="Verdana" w:hAnsi="Verdana" w:cs="Arial"/>
          <w:b/>
          <w:lang w:val="fr-BE"/>
        </w:rPr>
        <w:t xml:space="preserve">investi plus de </w:t>
      </w:r>
      <w:r w:rsidR="00C450FD" w:rsidRPr="008314F7">
        <w:rPr>
          <w:rFonts w:ascii="Verdana" w:hAnsi="Verdana" w:cs="Arial"/>
          <w:b/>
          <w:lang w:val="fr-BE"/>
        </w:rPr>
        <w:t xml:space="preserve">1 </w:t>
      </w:r>
      <w:r w:rsidRPr="008314F7">
        <w:rPr>
          <w:rFonts w:ascii="Verdana" w:hAnsi="Verdana" w:cs="Arial"/>
          <w:b/>
          <w:lang w:val="fr-BE"/>
        </w:rPr>
        <w:t>milliard d’</w:t>
      </w:r>
      <w:r w:rsidR="00C450FD" w:rsidRPr="008314F7">
        <w:rPr>
          <w:rFonts w:ascii="Verdana" w:hAnsi="Verdana" w:cs="Arial"/>
          <w:b/>
          <w:lang w:val="fr-BE"/>
        </w:rPr>
        <w:t>euro</w:t>
      </w:r>
      <w:r w:rsidRPr="008314F7">
        <w:rPr>
          <w:rFonts w:ascii="Verdana" w:hAnsi="Verdana" w:cs="Arial"/>
          <w:b/>
          <w:lang w:val="fr-BE"/>
        </w:rPr>
        <w:t>s</w:t>
      </w:r>
      <w:r w:rsidRPr="008314F7">
        <w:rPr>
          <w:rFonts w:ascii="Verdana" w:hAnsi="Verdana" w:cs="Arial"/>
          <w:lang w:val="fr-BE"/>
        </w:rPr>
        <w:t>, d’une part dans un élargissement de la capacité de production et, d’autre pa</w:t>
      </w:r>
      <w:r>
        <w:rPr>
          <w:rFonts w:ascii="Verdana" w:hAnsi="Verdana" w:cs="Arial"/>
          <w:lang w:val="fr-BE"/>
        </w:rPr>
        <w:t>r</w:t>
      </w:r>
      <w:r w:rsidRPr="008314F7">
        <w:rPr>
          <w:rFonts w:ascii="Verdana" w:hAnsi="Verdana" w:cs="Arial"/>
          <w:lang w:val="fr-BE"/>
        </w:rPr>
        <w:t>t,</w:t>
      </w:r>
      <w:r>
        <w:rPr>
          <w:rFonts w:ascii="Verdana" w:hAnsi="Verdana" w:cs="Arial"/>
          <w:lang w:val="fr-BE"/>
        </w:rPr>
        <w:t xml:space="preserve"> dans une rénovation et une modernisation considérables</w:t>
      </w:r>
      <w:r w:rsidR="00C450FD" w:rsidRPr="008314F7">
        <w:rPr>
          <w:rFonts w:ascii="Verdana" w:hAnsi="Verdana" w:cs="Arial"/>
          <w:lang w:val="fr-BE"/>
        </w:rPr>
        <w:t xml:space="preserve"> </w:t>
      </w:r>
      <w:r>
        <w:rPr>
          <w:rFonts w:ascii="Verdana" w:hAnsi="Verdana" w:cs="Arial"/>
          <w:lang w:val="fr-BE"/>
        </w:rPr>
        <w:t xml:space="preserve">de l’appareil de </w:t>
      </w:r>
      <w:r w:rsidR="00C450FD" w:rsidRPr="008314F7">
        <w:rPr>
          <w:rFonts w:ascii="Verdana" w:hAnsi="Verdana" w:cs="Arial"/>
          <w:lang w:val="fr-BE"/>
        </w:rPr>
        <w:t>producti</w:t>
      </w:r>
      <w:r>
        <w:rPr>
          <w:rFonts w:ascii="Verdana" w:hAnsi="Verdana" w:cs="Arial"/>
          <w:lang w:val="fr-BE"/>
        </w:rPr>
        <w:t>on</w:t>
      </w:r>
      <w:r w:rsidR="00C450FD" w:rsidRPr="008314F7">
        <w:rPr>
          <w:rFonts w:ascii="Verdana" w:hAnsi="Verdana" w:cs="Arial"/>
          <w:lang w:val="fr-BE"/>
        </w:rPr>
        <w:t xml:space="preserve">. </w:t>
      </w:r>
      <w:r w:rsidR="003F3D3F">
        <w:rPr>
          <w:rFonts w:ascii="Verdana" w:hAnsi="Verdana" w:cs="Arial"/>
          <w:lang w:val="fr-BE"/>
        </w:rPr>
        <w:t>D</w:t>
      </w:r>
      <w:r w:rsidR="003F3D3F" w:rsidRPr="003F3D3F">
        <w:rPr>
          <w:rFonts w:ascii="Verdana" w:hAnsi="Verdana" w:cs="Arial"/>
          <w:lang w:val="fr-BE"/>
        </w:rPr>
        <w:t xml:space="preserve">es produits laitiers </w:t>
      </w:r>
      <w:r w:rsidR="003F3D3F">
        <w:rPr>
          <w:rFonts w:ascii="Verdana" w:hAnsi="Verdana" w:cs="Arial"/>
          <w:lang w:val="fr-BE"/>
        </w:rPr>
        <w:t>répondant aux normes de qualité les plus strictes peuvent être produits d</w:t>
      </w:r>
      <w:r w:rsidR="003F3D3F" w:rsidRPr="003F3D3F">
        <w:rPr>
          <w:rFonts w:ascii="Verdana" w:hAnsi="Verdana" w:cs="Arial"/>
          <w:lang w:val="fr-BE"/>
        </w:rPr>
        <w:t>ans les sites de transformation neufs ou modernisés</w:t>
      </w:r>
      <w:r w:rsidR="00C450FD" w:rsidRPr="003F3D3F">
        <w:rPr>
          <w:rFonts w:ascii="Verdana" w:hAnsi="Verdana" w:cs="Arial"/>
          <w:lang w:val="fr-BE"/>
        </w:rPr>
        <w:t xml:space="preserve">. </w:t>
      </w:r>
      <w:r w:rsidR="003F3D3F" w:rsidRPr="003F3D3F">
        <w:rPr>
          <w:rFonts w:ascii="Verdana" w:hAnsi="Verdana" w:cs="Arial"/>
          <w:lang w:val="fr-BE"/>
        </w:rPr>
        <w:t xml:space="preserve">Les transformateurs </w:t>
      </w:r>
      <w:r w:rsidR="000906CF">
        <w:rPr>
          <w:rFonts w:ascii="Verdana" w:hAnsi="Verdana" w:cs="Arial"/>
          <w:lang w:val="fr-BE"/>
        </w:rPr>
        <w:t xml:space="preserve">laitiers </w:t>
      </w:r>
      <w:r w:rsidR="003F3D3F" w:rsidRPr="003F3D3F">
        <w:rPr>
          <w:rFonts w:ascii="Verdana" w:hAnsi="Verdana" w:cs="Arial"/>
          <w:lang w:val="fr-BE"/>
        </w:rPr>
        <w:t xml:space="preserve">belges misent en même temps </w:t>
      </w:r>
      <w:r w:rsidR="003F3D3F">
        <w:rPr>
          <w:rFonts w:ascii="Verdana" w:hAnsi="Verdana" w:cs="Arial"/>
          <w:lang w:val="fr-BE"/>
        </w:rPr>
        <w:t>sur l’</w:t>
      </w:r>
      <w:r w:rsidR="00BB3170" w:rsidRPr="003F3D3F">
        <w:rPr>
          <w:rFonts w:ascii="Verdana" w:hAnsi="Verdana" w:cs="Arial"/>
          <w:lang w:val="fr-BE"/>
        </w:rPr>
        <w:t>innovati</w:t>
      </w:r>
      <w:r w:rsidR="003F3D3F">
        <w:rPr>
          <w:rFonts w:ascii="Verdana" w:hAnsi="Verdana" w:cs="Arial"/>
          <w:lang w:val="fr-BE"/>
        </w:rPr>
        <w:t>on</w:t>
      </w:r>
      <w:r w:rsidR="00C450FD" w:rsidRPr="003F3D3F">
        <w:rPr>
          <w:rFonts w:ascii="Verdana" w:hAnsi="Verdana" w:cs="Arial"/>
          <w:lang w:val="fr-BE"/>
        </w:rPr>
        <w:t xml:space="preserve">. </w:t>
      </w:r>
      <w:r w:rsidR="003F3D3F" w:rsidRPr="003F3D3F">
        <w:rPr>
          <w:rFonts w:ascii="Verdana" w:hAnsi="Verdana" w:cs="Arial"/>
          <w:lang w:val="fr-BE"/>
        </w:rPr>
        <w:t xml:space="preserve">Pour pouvoir appliquer différentes technologies de pointe, la matière première </w:t>
      </w:r>
      <w:r w:rsidR="000906CF">
        <w:rPr>
          <w:rFonts w:ascii="Verdana" w:hAnsi="Verdana" w:cs="Arial"/>
          <w:lang w:val="fr-BE"/>
        </w:rPr>
        <w:t xml:space="preserve">lait </w:t>
      </w:r>
      <w:r w:rsidR="003F3D3F" w:rsidRPr="003F3D3F">
        <w:rPr>
          <w:rFonts w:ascii="Verdana" w:hAnsi="Verdana" w:cs="Arial"/>
          <w:lang w:val="fr-BE"/>
        </w:rPr>
        <w:t xml:space="preserve">doit </w:t>
      </w:r>
      <w:r w:rsidR="003F3D3F">
        <w:rPr>
          <w:rFonts w:ascii="Verdana" w:hAnsi="Verdana" w:cs="Arial"/>
          <w:lang w:val="fr-BE"/>
        </w:rPr>
        <w:t>être d’excellente qualité</w:t>
      </w:r>
      <w:r w:rsidR="00BB3170" w:rsidRPr="003F3D3F">
        <w:rPr>
          <w:rFonts w:ascii="Verdana" w:hAnsi="Verdana" w:cs="Arial"/>
          <w:lang w:val="fr-BE"/>
        </w:rPr>
        <w:t xml:space="preserve">. </w:t>
      </w:r>
    </w:p>
    <w:p w:rsidR="00C3054A" w:rsidRPr="00FE74C7" w:rsidRDefault="00616FDD" w:rsidP="00BB3170">
      <w:pPr>
        <w:spacing w:before="120" w:line="280" w:lineRule="atLeast"/>
        <w:jc w:val="both"/>
        <w:rPr>
          <w:rFonts w:ascii="Verdana" w:hAnsi="Verdana" w:cs="Arial"/>
          <w:lang w:val="fr-BE"/>
        </w:rPr>
      </w:pPr>
      <w:r w:rsidRPr="00616FDD">
        <w:rPr>
          <w:rFonts w:ascii="Verdana" w:hAnsi="Verdana" w:cs="Arial"/>
          <w:lang w:val="fr-BE"/>
        </w:rPr>
        <w:t xml:space="preserve">Une évaluation approfondie de notre </w:t>
      </w:r>
      <w:r w:rsidRPr="00616FDD">
        <w:rPr>
          <w:rFonts w:ascii="Verdana" w:hAnsi="Verdana" w:cs="Arial"/>
          <w:b/>
          <w:lang w:val="fr-BE"/>
        </w:rPr>
        <w:t>système de paiement de la qualité</w:t>
      </w:r>
      <w:r>
        <w:rPr>
          <w:rFonts w:ascii="Verdana" w:hAnsi="Verdana" w:cs="Arial"/>
          <w:b/>
          <w:lang w:val="fr-BE"/>
        </w:rPr>
        <w:t xml:space="preserve"> </w:t>
      </w:r>
      <w:r w:rsidRPr="00616FDD">
        <w:rPr>
          <w:rFonts w:ascii="Verdana" w:hAnsi="Verdana" w:cs="Arial"/>
          <w:lang w:val="fr-BE"/>
        </w:rPr>
        <w:t>col</w:t>
      </w:r>
      <w:r>
        <w:rPr>
          <w:rFonts w:ascii="Verdana" w:hAnsi="Verdana" w:cs="Arial"/>
          <w:lang w:val="fr-BE"/>
        </w:rPr>
        <w:t>l</w:t>
      </w:r>
      <w:r w:rsidRPr="00616FDD">
        <w:rPr>
          <w:rFonts w:ascii="Verdana" w:hAnsi="Verdana" w:cs="Arial"/>
          <w:lang w:val="fr-BE"/>
        </w:rPr>
        <w:t>ectif s’imposait</w:t>
      </w:r>
      <w:r w:rsidR="00C3054A" w:rsidRPr="00616FDD">
        <w:rPr>
          <w:rFonts w:ascii="Verdana" w:hAnsi="Verdana" w:cs="Arial"/>
          <w:lang w:val="fr-BE"/>
        </w:rPr>
        <w:t xml:space="preserve">. </w:t>
      </w:r>
      <w:r w:rsidR="00B855B4" w:rsidRPr="00B855B4">
        <w:rPr>
          <w:rFonts w:ascii="Verdana" w:hAnsi="Verdana" w:cs="Arial"/>
          <w:lang w:val="fr-BE"/>
        </w:rPr>
        <w:t xml:space="preserve">La CBL </w:t>
      </w:r>
      <w:r w:rsidR="000906CF">
        <w:rPr>
          <w:rFonts w:ascii="Verdana" w:hAnsi="Verdana" w:cs="Arial"/>
          <w:lang w:val="fr-BE"/>
        </w:rPr>
        <w:t xml:space="preserve">y a travaillé </w:t>
      </w:r>
      <w:r w:rsidR="00C3054A" w:rsidRPr="00B855B4">
        <w:rPr>
          <w:rFonts w:ascii="Verdana" w:hAnsi="Verdana" w:cs="Arial"/>
          <w:lang w:val="fr-BE"/>
        </w:rPr>
        <w:t>e</w:t>
      </w:r>
      <w:r w:rsidR="00B855B4" w:rsidRPr="00B855B4">
        <w:rPr>
          <w:rFonts w:ascii="Verdana" w:hAnsi="Verdana" w:cs="Arial"/>
          <w:lang w:val="fr-BE"/>
        </w:rPr>
        <w:t>t a présenté une proposition à nos partenaires</w:t>
      </w:r>
      <w:r w:rsidR="00C3054A" w:rsidRPr="00B855B4">
        <w:rPr>
          <w:rFonts w:ascii="Verdana" w:hAnsi="Verdana" w:cs="Arial"/>
          <w:lang w:val="fr-BE"/>
        </w:rPr>
        <w:t xml:space="preserve">, </w:t>
      </w:r>
      <w:r w:rsidR="00B855B4">
        <w:rPr>
          <w:rFonts w:ascii="Verdana" w:hAnsi="Verdana" w:cs="Arial"/>
          <w:lang w:val="fr-BE"/>
        </w:rPr>
        <w:t>les organisations agricoles</w:t>
      </w:r>
      <w:r w:rsidR="00C3054A" w:rsidRPr="00B855B4">
        <w:rPr>
          <w:rFonts w:ascii="Verdana" w:hAnsi="Verdana" w:cs="Arial"/>
          <w:lang w:val="fr-BE"/>
        </w:rPr>
        <w:t xml:space="preserve">. </w:t>
      </w:r>
      <w:r w:rsidR="00B855B4" w:rsidRPr="00B855B4">
        <w:rPr>
          <w:rFonts w:ascii="Verdana" w:hAnsi="Verdana" w:cs="Arial"/>
          <w:lang w:val="fr-BE"/>
        </w:rPr>
        <w:t xml:space="preserve">Nous estimons qu’une approche </w:t>
      </w:r>
      <w:r w:rsidR="00C3054A" w:rsidRPr="00B855B4">
        <w:rPr>
          <w:rFonts w:ascii="Verdana" w:hAnsi="Verdana" w:cs="Arial"/>
          <w:lang w:val="fr-BE"/>
        </w:rPr>
        <w:t>interprofession</w:t>
      </w:r>
      <w:r w:rsidR="00B855B4" w:rsidRPr="00B855B4">
        <w:rPr>
          <w:rFonts w:ascii="Verdana" w:hAnsi="Verdana" w:cs="Arial"/>
          <w:lang w:val="fr-BE"/>
        </w:rPr>
        <w:t>n</w:t>
      </w:r>
      <w:r w:rsidR="00C3054A" w:rsidRPr="00B855B4">
        <w:rPr>
          <w:rFonts w:ascii="Verdana" w:hAnsi="Verdana" w:cs="Arial"/>
          <w:lang w:val="fr-BE"/>
        </w:rPr>
        <w:t>e</w:t>
      </w:r>
      <w:r w:rsidR="00C826AF" w:rsidRPr="00B855B4">
        <w:rPr>
          <w:rFonts w:ascii="Verdana" w:hAnsi="Verdana" w:cs="Arial"/>
          <w:lang w:val="fr-BE"/>
        </w:rPr>
        <w:t>l</w:t>
      </w:r>
      <w:r w:rsidR="00B855B4" w:rsidRPr="00B855B4">
        <w:rPr>
          <w:rFonts w:ascii="Verdana" w:hAnsi="Verdana" w:cs="Arial"/>
          <w:lang w:val="fr-BE"/>
        </w:rPr>
        <w:t>l</w:t>
      </w:r>
      <w:r w:rsidR="00C826AF" w:rsidRPr="00B855B4">
        <w:rPr>
          <w:rFonts w:ascii="Verdana" w:hAnsi="Verdana" w:cs="Arial"/>
          <w:lang w:val="fr-BE"/>
        </w:rPr>
        <w:t xml:space="preserve">e </w:t>
      </w:r>
      <w:r w:rsidR="00B855B4" w:rsidRPr="00B855B4">
        <w:rPr>
          <w:rFonts w:ascii="Verdana" w:hAnsi="Verdana" w:cs="Arial"/>
          <w:lang w:val="fr-BE"/>
        </w:rPr>
        <w:t>offre les meilleur</w:t>
      </w:r>
      <w:r w:rsidR="000906CF">
        <w:rPr>
          <w:rFonts w:ascii="Verdana" w:hAnsi="Verdana" w:cs="Arial"/>
          <w:lang w:val="fr-BE"/>
        </w:rPr>
        <w:t>e</w:t>
      </w:r>
      <w:r w:rsidR="00B855B4" w:rsidRPr="00B855B4">
        <w:rPr>
          <w:rFonts w:ascii="Verdana" w:hAnsi="Verdana" w:cs="Arial"/>
          <w:lang w:val="fr-BE"/>
        </w:rPr>
        <w:t xml:space="preserve">s </w:t>
      </w:r>
      <w:r w:rsidR="00C3054A" w:rsidRPr="00B855B4">
        <w:rPr>
          <w:rFonts w:ascii="Verdana" w:hAnsi="Verdana" w:cs="Arial"/>
          <w:lang w:val="fr-BE"/>
        </w:rPr>
        <w:t xml:space="preserve">garanties </w:t>
      </w:r>
      <w:r w:rsidR="00B855B4">
        <w:rPr>
          <w:rFonts w:ascii="Verdana" w:hAnsi="Verdana" w:cs="Arial"/>
          <w:lang w:val="fr-BE"/>
        </w:rPr>
        <w:t>de progresser de manière significative</w:t>
      </w:r>
      <w:r w:rsidR="00C3054A" w:rsidRPr="00B855B4">
        <w:rPr>
          <w:rFonts w:ascii="Verdana" w:hAnsi="Verdana" w:cs="Arial"/>
          <w:lang w:val="fr-BE"/>
        </w:rPr>
        <w:t xml:space="preserve">. </w:t>
      </w:r>
      <w:r w:rsidR="00B855B4">
        <w:rPr>
          <w:rFonts w:ascii="Verdana" w:hAnsi="Verdana" w:cs="Arial"/>
          <w:lang w:val="fr-BE"/>
        </w:rPr>
        <w:t xml:space="preserve">Nous en avons suffisamment </w:t>
      </w:r>
      <w:r w:rsidR="000906CF">
        <w:rPr>
          <w:rFonts w:ascii="Verdana" w:hAnsi="Verdana" w:cs="Arial"/>
          <w:lang w:val="fr-BE"/>
        </w:rPr>
        <w:t xml:space="preserve">reçu </w:t>
      </w:r>
      <w:r w:rsidR="00B855B4">
        <w:rPr>
          <w:rFonts w:ascii="Verdana" w:hAnsi="Verdana" w:cs="Arial"/>
          <w:lang w:val="fr-BE"/>
        </w:rPr>
        <w:t>la preuve par le passé</w:t>
      </w:r>
      <w:r w:rsidR="00C3054A" w:rsidRPr="00B855B4">
        <w:rPr>
          <w:rFonts w:ascii="Verdana" w:hAnsi="Verdana" w:cs="Arial"/>
          <w:lang w:val="fr-BE"/>
        </w:rPr>
        <w:t xml:space="preserve">. </w:t>
      </w:r>
      <w:r w:rsidR="00B855B4" w:rsidRPr="00B855B4">
        <w:rPr>
          <w:rFonts w:ascii="Verdana" w:hAnsi="Verdana" w:cs="Arial"/>
          <w:lang w:val="fr-BE"/>
        </w:rPr>
        <w:t xml:space="preserve">Nous espérons </w:t>
      </w:r>
      <w:r w:rsidR="000906CF">
        <w:rPr>
          <w:rFonts w:ascii="Verdana" w:hAnsi="Verdana" w:cs="Arial"/>
          <w:lang w:val="fr-BE"/>
        </w:rPr>
        <w:t xml:space="preserve">pouvoir réaliser une </w:t>
      </w:r>
      <w:r w:rsidR="00B855B4">
        <w:rPr>
          <w:rFonts w:ascii="Verdana" w:hAnsi="Verdana" w:cs="Arial"/>
          <w:lang w:val="fr-BE"/>
        </w:rPr>
        <w:t xml:space="preserve">importante </w:t>
      </w:r>
      <w:r w:rsidR="000906CF">
        <w:rPr>
          <w:rFonts w:ascii="Verdana" w:hAnsi="Verdana" w:cs="Arial"/>
          <w:lang w:val="fr-BE"/>
        </w:rPr>
        <w:t xml:space="preserve">avancée </w:t>
      </w:r>
      <w:r w:rsidR="00C3054A" w:rsidRPr="00B855B4">
        <w:rPr>
          <w:rFonts w:ascii="Verdana" w:hAnsi="Verdana" w:cs="Arial"/>
          <w:lang w:val="fr-BE"/>
        </w:rPr>
        <w:t>e</w:t>
      </w:r>
      <w:r w:rsidR="00B855B4" w:rsidRPr="00B855B4">
        <w:rPr>
          <w:rFonts w:ascii="Verdana" w:hAnsi="Verdana" w:cs="Arial"/>
          <w:lang w:val="fr-BE"/>
        </w:rPr>
        <w:t xml:space="preserve">t présenter aux régions une proposition commune </w:t>
      </w:r>
      <w:r w:rsidR="00B855B4">
        <w:rPr>
          <w:rFonts w:ascii="Verdana" w:hAnsi="Verdana" w:cs="Arial"/>
          <w:lang w:val="fr-BE"/>
        </w:rPr>
        <w:t xml:space="preserve">d’ici début </w:t>
      </w:r>
      <w:r w:rsidR="0051636B" w:rsidRPr="00B855B4">
        <w:rPr>
          <w:rFonts w:ascii="Verdana" w:hAnsi="Verdana" w:cs="Arial"/>
          <w:lang w:val="fr-BE"/>
        </w:rPr>
        <w:t>septembr</w:t>
      </w:r>
      <w:r w:rsidR="00B855B4">
        <w:rPr>
          <w:rFonts w:ascii="Verdana" w:hAnsi="Verdana" w:cs="Arial"/>
          <w:lang w:val="fr-BE"/>
        </w:rPr>
        <w:t>e</w:t>
      </w:r>
      <w:r w:rsidR="00C3054A" w:rsidRPr="00B855B4">
        <w:rPr>
          <w:rFonts w:ascii="Verdana" w:hAnsi="Verdana" w:cs="Arial"/>
          <w:lang w:val="fr-BE"/>
        </w:rPr>
        <w:t xml:space="preserve">. </w:t>
      </w:r>
      <w:r w:rsidR="0051636B" w:rsidRPr="00FE74C7">
        <w:rPr>
          <w:rFonts w:ascii="Verdana" w:hAnsi="Verdana" w:cs="Arial"/>
          <w:lang w:val="fr-BE"/>
        </w:rPr>
        <w:t>M</w:t>
      </w:r>
      <w:r w:rsidR="00FE74C7" w:rsidRPr="00FE74C7">
        <w:rPr>
          <w:rFonts w:ascii="Verdana" w:hAnsi="Verdana" w:cs="Arial"/>
          <w:lang w:val="fr-BE"/>
        </w:rPr>
        <w:t>oyennant les adaptations nécessaires, notamment pour pouvoir répondre aux besoins divergents de différent</w:t>
      </w:r>
      <w:r w:rsidR="00FE74C7">
        <w:rPr>
          <w:rFonts w:ascii="Verdana" w:hAnsi="Verdana" w:cs="Arial"/>
          <w:lang w:val="fr-BE"/>
        </w:rPr>
        <w:t>es</w:t>
      </w:r>
      <w:r w:rsidR="00FE74C7" w:rsidRPr="00FE74C7">
        <w:rPr>
          <w:rFonts w:ascii="Verdana" w:hAnsi="Verdana" w:cs="Arial"/>
          <w:lang w:val="fr-BE"/>
        </w:rPr>
        <w:t xml:space="preserve"> entreprises laitières</w:t>
      </w:r>
      <w:r w:rsidR="002A5F37" w:rsidRPr="00FE74C7">
        <w:rPr>
          <w:rFonts w:ascii="Verdana" w:hAnsi="Verdana" w:cs="Arial"/>
          <w:lang w:val="fr-BE"/>
        </w:rPr>
        <w:t>,</w:t>
      </w:r>
      <w:r w:rsidR="00993A13" w:rsidRPr="00FE74C7">
        <w:rPr>
          <w:rFonts w:ascii="Verdana" w:hAnsi="Verdana" w:cs="Arial"/>
          <w:lang w:val="fr-BE"/>
        </w:rPr>
        <w:t xml:space="preserve"> </w:t>
      </w:r>
      <w:r w:rsidR="00FE74C7">
        <w:rPr>
          <w:rFonts w:ascii="Verdana" w:hAnsi="Verdana" w:cs="Arial"/>
          <w:lang w:val="fr-BE"/>
        </w:rPr>
        <w:t xml:space="preserve">il doit être possible de maintenir </w:t>
      </w:r>
      <w:r w:rsidR="00FE74C7" w:rsidRPr="00FE74C7">
        <w:rPr>
          <w:rFonts w:ascii="Verdana" w:hAnsi="Verdana" w:cs="Arial"/>
          <w:lang w:val="fr-BE"/>
        </w:rPr>
        <w:t xml:space="preserve">un système collectif simplifié </w:t>
      </w:r>
      <w:r w:rsidR="00FE74C7">
        <w:rPr>
          <w:rFonts w:ascii="Verdana" w:hAnsi="Verdana" w:cs="Arial"/>
          <w:lang w:val="fr-BE"/>
        </w:rPr>
        <w:t>qui offre à l’industrie laitière la possibilité de tirer parti de nouvelles opportunités</w:t>
      </w:r>
      <w:r w:rsidR="008900FF" w:rsidRPr="00FE74C7">
        <w:rPr>
          <w:rFonts w:ascii="Verdana" w:hAnsi="Verdana" w:cs="Arial"/>
          <w:lang w:val="fr-BE"/>
        </w:rPr>
        <w:t xml:space="preserve">. </w:t>
      </w:r>
      <w:r w:rsidR="00FE74C7" w:rsidRPr="00FE74C7">
        <w:rPr>
          <w:rFonts w:ascii="Verdana" w:hAnsi="Verdana" w:cs="Arial"/>
          <w:lang w:val="fr-BE"/>
        </w:rPr>
        <w:t xml:space="preserve">En outre, un cadre législatif </w:t>
      </w:r>
      <w:r w:rsidR="00C3054A" w:rsidRPr="00FE74C7">
        <w:rPr>
          <w:rFonts w:ascii="Verdana" w:hAnsi="Verdana" w:cs="Arial"/>
          <w:lang w:val="fr-BE"/>
        </w:rPr>
        <w:t>uniform</w:t>
      </w:r>
      <w:r w:rsidR="00FE74C7" w:rsidRPr="00FE74C7">
        <w:rPr>
          <w:rFonts w:ascii="Verdana" w:hAnsi="Verdana" w:cs="Arial"/>
          <w:lang w:val="fr-BE"/>
        </w:rPr>
        <w:t>e</w:t>
      </w:r>
      <w:r w:rsidR="00C3054A" w:rsidRPr="00FE74C7">
        <w:rPr>
          <w:rFonts w:ascii="Verdana" w:hAnsi="Verdana" w:cs="Arial"/>
          <w:lang w:val="fr-BE"/>
        </w:rPr>
        <w:t xml:space="preserve"> </w:t>
      </w:r>
      <w:r w:rsidR="00FE74C7" w:rsidRPr="00FE74C7">
        <w:rPr>
          <w:rFonts w:ascii="Verdana" w:hAnsi="Verdana" w:cs="Arial"/>
          <w:lang w:val="fr-BE"/>
        </w:rPr>
        <w:t xml:space="preserve">dans les deux régions est </w:t>
      </w:r>
      <w:r w:rsidR="00C038C2">
        <w:rPr>
          <w:rFonts w:ascii="Verdana" w:hAnsi="Verdana" w:cs="Arial"/>
          <w:lang w:val="fr-BE"/>
        </w:rPr>
        <w:t xml:space="preserve">hautement </w:t>
      </w:r>
      <w:r w:rsidR="00FE74C7" w:rsidRPr="00FE74C7">
        <w:rPr>
          <w:rFonts w:ascii="Verdana" w:hAnsi="Verdana" w:cs="Arial"/>
          <w:lang w:val="fr-BE"/>
        </w:rPr>
        <w:t>souhaité</w:t>
      </w:r>
      <w:r w:rsidR="00C3054A" w:rsidRPr="00FE74C7">
        <w:rPr>
          <w:rFonts w:ascii="Verdana" w:hAnsi="Verdana" w:cs="Arial"/>
          <w:lang w:val="fr-BE"/>
        </w:rPr>
        <w:t xml:space="preserve">. </w:t>
      </w:r>
    </w:p>
    <w:p w:rsidR="00926AB2" w:rsidRPr="00FE74C7" w:rsidRDefault="00926AB2" w:rsidP="00AE21A2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</w:p>
    <w:p w:rsidR="00AE21A2" w:rsidRPr="0012678B" w:rsidRDefault="0095786C" w:rsidP="00AE21A2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 w:rsidRPr="0012678B">
        <w:rPr>
          <w:rFonts w:ascii="Verdana" w:hAnsi="Verdana" w:cs="Arial"/>
          <w:i/>
          <w:lang w:val="fr-BE"/>
        </w:rPr>
        <w:t>Mesdames et Messieurs</w:t>
      </w:r>
      <w:r w:rsidR="00AE21A2" w:rsidRPr="0012678B">
        <w:rPr>
          <w:rFonts w:ascii="Verdana" w:hAnsi="Verdana" w:cs="Arial"/>
          <w:i/>
          <w:lang w:val="fr-BE"/>
        </w:rPr>
        <w:t>,</w:t>
      </w:r>
    </w:p>
    <w:p w:rsidR="004635E8" w:rsidRPr="00FE74C7" w:rsidRDefault="00FE74C7" w:rsidP="00A317A0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 w:rsidRPr="00FE74C7">
        <w:rPr>
          <w:rFonts w:ascii="Verdana" w:hAnsi="Verdana" w:cs="Arial"/>
          <w:i/>
          <w:lang w:val="fr-BE"/>
        </w:rPr>
        <w:t xml:space="preserve">La bonne année laitière </w:t>
      </w:r>
      <w:r w:rsidR="004635E8" w:rsidRPr="00FE74C7">
        <w:rPr>
          <w:rFonts w:ascii="Verdana" w:hAnsi="Verdana" w:cs="Arial"/>
          <w:i/>
          <w:lang w:val="fr-BE"/>
        </w:rPr>
        <w:t xml:space="preserve">2017 </w:t>
      </w:r>
      <w:r w:rsidRPr="00FE74C7">
        <w:rPr>
          <w:rFonts w:ascii="Verdana" w:hAnsi="Verdana" w:cs="Arial"/>
          <w:i/>
          <w:lang w:val="fr-BE"/>
        </w:rPr>
        <w:t>a redonné de l’oxygène au sect</w:t>
      </w:r>
      <w:r>
        <w:rPr>
          <w:rFonts w:ascii="Verdana" w:hAnsi="Verdana" w:cs="Arial"/>
          <w:i/>
          <w:lang w:val="fr-BE"/>
        </w:rPr>
        <w:t>e</w:t>
      </w:r>
      <w:r w:rsidRPr="00FE74C7">
        <w:rPr>
          <w:rFonts w:ascii="Verdana" w:hAnsi="Verdana" w:cs="Arial"/>
          <w:i/>
          <w:lang w:val="fr-BE"/>
        </w:rPr>
        <w:t>ur</w:t>
      </w:r>
      <w:r w:rsidR="004635E8" w:rsidRPr="00FE74C7">
        <w:rPr>
          <w:rFonts w:ascii="Verdana" w:hAnsi="Verdana" w:cs="Arial"/>
          <w:i/>
          <w:lang w:val="fr-BE"/>
        </w:rPr>
        <w:t xml:space="preserve">. </w:t>
      </w:r>
      <w:r w:rsidRPr="00FE74C7">
        <w:rPr>
          <w:rFonts w:ascii="Verdana" w:hAnsi="Verdana" w:cs="Arial"/>
          <w:i/>
          <w:lang w:val="fr-BE"/>
        </w:rPr>
        <w:t xml:space="preserve">Après un recul à l’automne </w:t>
      </w:r>
      <w:r w:rsidR="004635E8" w:rsidRPr="00FE74C7">
        <w:rPr>
          <w:rFonts w:ascii="Verdana" w:hAnsi="Verdana" w:cs="Arial"/>
          <w:i/>
          <w:lang w:val="fr-BE"/>
        </w:rPr>
        <w:t>2017 e</w:t>
      </w:r>
      <w:r w:rsidRPr="00FE74C7">
        <w:rPr>
          <w:rFonts w:ascii="Verdana" w:hAnsi="Verdana" w:cs="Arial"/>
          <w:i/>
          <w:lang w:val="fr-BE"/>
        </w:rPr>
        <w:t xml:space="preserve">t début </w:t>
      </w:r>
      <w:r w:rsidR="004635E8" w:rsidRPr="00FE74C7">
        <w:rPr>
          <w:rFonts w:ascii="Verdana" w:hAnsi="Verdana" w:cs="Arial"/>
          <w:i/>
          <w:lang w:val="fr-BE"/>
        </w:rPr>
        <w:t>2018</w:t>
      </w:r>
      <w:r w:rsidRPr="00FE74C7">
        <w:rPr>
          <w:rFonts w:ascii="Verdana" w:hAnsi="Verdana" w:cs="Arial"/>
          <w:i/>
          <w:lang w:val="fr-BE"/>
        </w:rPr>
        <w:t xml:space="preserve">, le marché laitier a évolué positivement </w:t>
      </w:r>
      <w:r>
        <w:rPr>
          <w:rFonts w:ascii="Verdana" w:hAnsi="Verdana" w:cs="Arial"/>
          <w:i/>
          <w:lang w:val="fr-BE"/>
        </w:rPr>
        <w:t xml:space="preserve">au printemps </w:t>
      </w:r>
      <w:r w:rsidR="004635E8" w:rsidRPr="00FE74C7">
        <w:rPr>
          <w:rFonts w:ascii="Verdana" w:hAnsi="Verdana" w:cs="Arial"/>
          <w:i/>
          <w:lang w:val="fr-BE"/>
        </w:rPr>
        <w:t xml:space="preserve">2018. </w:t>
      </w:r>
    </w:p>
    <w:p w:rsidR="004635E8" w:rsidRPr="00FE74C7" w:rsidRDefault="00C038C2" w:rsidP="00A317A0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>En 2017, l</w:t>
      </w:r>
      <w:r w:rsidR="00FE74C7" w:rsidRPr="00FE74C7">
        <w:rPr>
          <w:rFonts w:ascii="Verdana" w:hAnsi="Verdana" w:cs="Arial"/>
          <w:i/>
          <w:lang w:val="fr-BE"/>
        </w:rPr>
        <w:t>’industrie laitière a aussi poursuivi ses efforts d</w:t>
      </w:r>
      <w:r w:rsidR="00AD743A">
        <w:rPr>
          <w:rFonts w:ascii="Verdana" w:hAnsi="Verdana" w:cs="Arial"/>
          <w:i/>
          <w:lang w:val="fr-BE"/>
        </w:rPr>
        <w:t>e</w:t>
      </w:r>
      <w:r w:rsidR="00FE74C7" w:rsidRPr="00FE74C7">
        <w:rPr>
          <w:rFonts w:ascii="Verdana" w:hAnsi="Verdana" w:cs="Arial"/>
          <w:i/>
          <w:lang w:val="fr-BE"/>
        </w:rPr>
        <w:t xml:space="preserve"> renforcement de la durabilité </w:t>
      </w:r>
      <w:r w:rsidR="00FE74C7">
        <w:rPr>
          <w:rFonts w:ascii="Verdana" w:hAnsi="Verdana" w:cs="Arial"/>
          <w:i/>
          <w:lang w:val="fr-BE"/>
        </w:rPr>
        <w:t>du secteur</w:t>
      </w:r>
      <w:r w:rsidR="004635E8" w:rsidRPr="00FE74C7">
        <w:rPr>
          <w:rFonts w:ascii="Verdana" w:hAnsi="Verdana" w:cs="Arial"/>
          <w:i/>
          <w:lang w:val="fr-BE"/>
        </w:rPr>
        <w:t xml:space="preserve">. </w:t>
      </w:r>
      <w:r w:rsidR="00FE74C7" w:rsidRPr="00FE74C7">
        <w:rPr>
          <w:rFonts w:ascii="Verdana" w:hAnsi="Verdana" w:cs="Arial"/>
          <w:i/>
          <w:lang w:val="fr-BE"/>
        </w:rPr>
        <w:t xml:space="preserve">Notre système de </w:t>
      </w:r>
      <w:r w:rsidR="004635E8" w:rsidRPr="00FE74C7">
        <w:rPr>
          <w:rFonts w:ascii="Verdana" w:hAnsi="Verdana" w:cs="Arial"/>
          <w:i/>
          <w:lang w:val="fr-BE"/>
        </w:rPr>
        <w:t>monitoring</w:t>
      </w:r>
      <w:r w:rsidR="00FE74C7" w:rsidRPr="00FE74C7">
        <w:rPr>
          <w:rFonts w:ascii="Verdana" w:hAnsi="Verdana" w:cs="Arial"/>
          <w:i/>
          <w:lang w:val="fr-BE"/>
        </w:rPr>
        <w:t xml:space="preserve"> montre que nos efforts produisent </w:t>
      </w:r>
      <w:r w:rsidR="00FE74C7">
        <w:rPr>
          <w:rFonts w:ascii="Verdana" w:hAnsi="Verdana" w:cs="Arial"/>
          <w:i/>
          <w:lang w:val="fr-BE"/>
        </w:rPr>
        <w:t>des ré</w:t>
      </w:r>
      <w:r w:rsidR="004635E8" w:rsidRPr="00FE74C7">
        <w:rPr>
          <w:rFonts w:ascii="Verdana" w:hAnsi="Verdana" w:cs="Arial"/>
          <w:i/>
          <w:lang w:val="fr-BE"/>
        </w:rPr>
        <w:t>sultat</w:t>
      </w:r>
      <w:r w:rsidR="00FE74C7">
        <w:rPr>
          <w:rFonts w:ascii="Verdana" w:hAnsi="Verdana" w:cs="Arial"/>
          <w:i/>
          <w:lang w:val="fr-BE"/>
        </w:rPr>
        <w:t>s</w:t>
      </w:r>
      <w:r w:rsidR="004635E8" w:rsidRPr="00FE74C7">
        <w:rPr>
          <w:rFonts w:ascii="Verdana" w:hAnsi="Verdana" w:cs="Arial"/>
          <w:i/>
          <w:lang w:val="fr-BE"/>
        </w:rPr>
        <w:t xml:space="preserve">. </w:t>
      </w:r>
      <w:r w:rsidR="00FE74C7" w:rsidRPr="00FE74C7">
        <w:rPr>
          <w:rFonts w:ascii="Verdana" w:hAnsi="Verdana" w:cs="Arial"/>
          <w:i/>
          <w:lang w:val="fr-BE"/>
        </w:rPr>
        <w:t xml:space="preserve">Le recyclage croissant de l’eau dans l’industrie laitière est un nouveau </w:t>
      </w:r>
      <w:r w:rsidR="00C339E0">
        <w:rPr>
          <w:rFonts w:ascii="Verdana" w:hAnsi="Verdana" w:cs="Arial"/>
          <w:i/>
          <w:lang w:val="fr-BE"/>
        </w:rPr>
        <w:t>résultat tangible et appréciable</w:t>
      </w:r>
      <w:r w:rsidR="004635E8" w:rsidRPr="00FE74C7">
        <w:rPr>
          <w:rFonts w:ascii="Verdana" w:hAnsi="Verdana" w:cs="Arial"/>
          <w:i/>
          <w:lang w:val="fr-BE"/>
        </w:rPr>
        <w:t xml:space="preserve">. </w:t>
      </w:r>
    </w:p>
    <w:p w:rsidR="00B43444" w:rsidRPr="00C339E0" w:rsidRDefault="00AD743A" w:rsidP="00A317A0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>
        <w:rPr>
          <w:rFonts w:ascii="Verdana" w:hAnsi="Verdana" w:cs="Arial"/>
          <w:i/>
          <w:lang w:val="fr-BE"/>
        </w:rPr>
        <w:t xml:space="preserve">Avec la </w:t>
      </w:r>
      <w:r w:rsidR="00C339E0" w:rsidRPr="00C339E0">
        <w:rPr>
          <w:rFonts w:ascii="Verdana" w:hAnsi="Verdana" w:cs="Arial"/>
          <w:i/>
          <w:lang w:val="fr-BE"/>
        </w:rPr>
        <w:t>CBL</w:t>
      </w:r>
      <w:r>
        <w:rPr>
          <w:rFonts w:ascii="Verdana" w:hAnsi="Verdana" w:cs="Arial"/>
          <w:i/>
          <w:lang w:val="fr-BE"/>
        </w:rPr>
        <w:t xml:space="preserve">, nous voulons </w:t>
      </w:r>
      <w:r w:rsidR="00C339E0" w:rsidRPr="00C339E0">
        <w:rPr>
          <w:rFonts w:ascii="Verdana" w:hAnsi="Verdana" w:cs="Arial"/>
          <w:i/>
          <w:lang w:val="fr-BE"/>
        </w:rPr>
        <w:t xml:space="preserve">aussi </w:t>
      </w:r>
      <w:r>
        <w:rPr>
          <w:rFonts w:ascii="Verdana" w:hAnsi="Verdana" w:cs="Arial"/>
          <w:i/>
          <w:lang w:val="fr-BE"/>
        </w:rPr>
        <w:t xml:space="preserve">nous </w:t>
      </w:r>
      <w:r w:rsidR="00C339E0" w:rsidRPr="00C339E0">
        <w:rPr>
          <w:rFonts w:ascii="Verdana" w:hAnsi="Verdana" w:cs="Arial"/>
          <w:i/>
          <w:lang w:val="fr-BE"/>
        </w:rPr>
        <w:t>tourner davantage vers l’avenir</w:t>
      </w:r>
      <w:r w:rsidR="004635E8" w:rsidRPr="00C339E0">
        <w:rPr>
          <w:rFonts w:ascii="Verdana" w:hAnsi="Verdana" w:cs="Arial"/>
          <w:i/>
          <w:lang w:val="fr-BE"/>
        </w:rPr>
        <w:t xml:space="preserve">. </w:t>
      </w:r>
      <w:r w:rsidR="00C339E0" w:rsidRPr="00C339E0">
        <w:rPr>
          <w:rFonts w:ascii="Verdana" w:hAnsi="Verdana" w:cs="Arial"/>
          <w:i/>
          <w:lang w:val="fr-BE"/>
        </w:rPr>
        <w:t>Le futur de l’</w:t>
      </w:r>
      <w:r w:rsidR="00FE74C7" w:rsidRPr="00C339E0">
        <w:rPr>
          <w:rFonts w:ascii="Verdana" w:hAnsi="Verdana" w:cs="Arial"/>
          <w:i/>
          <w:lang w:val="fr-BE"/>
        </w:rPr>
        <w:t xml:space="preserve">industrie laitière </w:t>
      </w:r>
      <w:r w:rsidR="00C339E0" w:rsidRPr="00C339E0">
        <w:rPr>
          <w:rFonts w:ascii="Verdana" w:hAnsi="Verdana" w:cs="Arial"/>
          <w:i/>
          <w:lang w:val="fr-BE"/>
        </w:rPr>
        <w:t xml:space="preserve">dépend d’une production laitière </w:t>
      </w:r>
      <w:r w:rsidR="00B43444" w:rsidRPr="00C339E0">
        <w:rPr>
          <w:rFonts w:ascii="Verdana" w:hAnsi="Verdana" w:cs="Arial"/>
          <w:i/>
          <w:lang w:val="fr-BE"/>
        </w:rPr>
        <w:t>performante, dura</w:t>
      </w:r>
      <w:r w:rsidR="00C339E0" w:rsidRPr="00C339E0">
        <w:rPr>
          <w:rFonts w:ascii="Verdana" w:hAnsi="Verdana" w:cs="Arial"/>
          <w:i/>
          <w:lang w:val="fr-BE"/>
        </w:rPr>
        <w:t>bl</w:t>
      </w:r>
      <w:r w:rsidR="00C339E0">
        <w:rPr>
          <w:rFonts w:ascii="Verdana" w:hAnsi="Verdana" w:cs="Arial"/>
          <w:i/>
          <w:lang w:val="fr-BE"/>
        </w:rPr>
        <w:t>e</w:t>
      </w:r>
      <w:r w:rsidR="00B43444" w:rsidRPr="00C339E0">
        <w:rPr>
          <w:rFonts w:ascii="Verdana" w:hAnsi="Verdana" w:cs="Arial"/>
          <w:i/>
          <w:lang w:val="fr-BE"/>
        </w:rPr>
        <w:t>, ren</w:t>
      </w:r>
      <w:r w:rsidR="00C339E0">
        <w:rPr>
          <w:rFonts w:ascii="Verdana" w:hAnsi="Verdana" w:cs="Arial"/>
          <w:i/>
          <w:lang w:val="fr-BE"/>
        </w:rPr>
        <w:t>t</w:t>
      </w:r>
      <w:r w:rsidR="00B43444" w:rsidRPr="00C339E0">
        <w:rPr>
          <w:rFonts w:ascii="Verdana" w:hAnsi="Verdana" w:cs="Arial"/>
          <w:i/>
          <w:lang w:val="fr-BE"/>
        </w:rPr>
        <w:t>able e</w:t>
      </w:r>
      <w:r w:rsidR="00C339E0">
        <w:rPr>
          <w:rFonts w:ascii="Verdana" w:hAnsi="Verdana" w:cs="Arial"/>
          <w:i/>
          <w:lang w:val="fr-BE"/>
        </w:rPr>
        <w:t>t</w:t>
      </w:r>
      <w:r w:rsidR="00B43444" w:rsidRPr="00C339E0">
        <w:rPr>
          <w:rFonts w:ascii="Verdana" w:hAnsi="Verdana" w:cs="Arial"/>
          <w:i/>
          <w:lang w:val="fr-BE"/>
        </w:rPr>
        <w:t xml:space="preserve"> </w:t>
      </w:r>
      <w:r w:rsidR="00C339E0">
        <w:rPr>
          <w:rFonts w:ascii="Verdana" w:hAnsi="Verdana" w:cs="Arial"/>
          <w:i/>
          <w:lang w:val="fr-BE"/>
        </w:rPr>
        <w:t>résiliente</w:t>
      </w:r>
      <w:r w:rsidR="00B43444" w:rsidRPr="00C339E0">
        <w:rPr>
          <w:rFonts w:ascii="Verdana" w:hAnsi="Verdana" w:cs="Arial"/>
          <w:i/>
          <w:lang w:val="fr-BE"/>
        </w:rPr>
        <w:t xml:space="preserve">. </w:t>
      </w:r>
      <w:r w:rsidR="00C339E0" w:rsidRPr="00C339E0">
        <w:rPr>
          <w:rFonts w:ascii="Verdana" w:hAnsi="Verdana" w:cs="Arial"/>
          <w:i/>
          <w:lang w:val="fr-BE"/>
        </w:rPr>
        <w:t>J</w:t>
      </w:r>
      <w:r>
        <w:rPr>
          <w:rFonts w:ascii="Verdana" w:hAnsi="Verdana" w:cs="Arial"/>
          <w:i/>
          <w:lang w:val="fr-BE"/>
        </w:rPr>
        <w:t xml:space="preserve">’aspire </w:t>
      </w:r>
      <w:r w:rsidR="00C339E0" w:rsidRPr="00C339E0">
        <w:rPr>
          <w:rFonts w:ascii="Verdana" w:hAnsi="Verdana" w:cs="Arial"/>
          <w:i/>
          <w:lang w:val="fr-BE"/>
        </w:rPr>
        <w:t xml:space="preserve">dès lors </w:t>
      </w:r>
      <w:r>
        <w:rPr>
          <w:rFonts w:ascii="Verdana" w:hAnsi="Verdana" w:cs="Arial"/>
          <w:i/>
          <w:lang w:val="fr-BE"/>
        </w:rPr>
        <w:t xml:space="preserve">à connaître </w:t>
      </w:r>
      <w:r w:rsidR="00C339E0" w:rsidRPr="00C339E0">
        <w:rPr>
          <w:rFonts w:ascii="Verdana" w:hAnsi="Verdana" w:cs="Arial"/>
          <w:i/>
          <w:lang w:val="fr-BE"/>
        </w:rPr>
        <w:t>la vision des d</w:t>
      </w:r>
      <w:r w:rsidR="00C339E0">
        <w:rPr>
          <w:rFonts w:ascii="Verdana" w:hAnsi="Verdana" w:cs="Arial"/>
          <w:i/>
          <w:lang w:val="fr-BE"/>
        </w:rPr>
        <w:t>e</w:t>
      </w:r>
      <w:r w:rsidR="00C339E0" w:rsidRPr="00C339E0">
        <w:rPr>
          <w:rFonts w:ascii="Verdana" w:hAnsi="Verdana" w:cs="Arial"/>
          <w:i/>
          <w:lang w:val="fr-BE"/>
        </w:rPr>
        <w:t>ux</w:t>
      </w:r>
      <w:r w:rsidR="00C339E0">
        <w:rPr>
          <w:rFonts w:ascii="Verdana" w:hAnsi="Verdana" w:cs="Arial"/>
          <w:i/>
          <w:lang w:val="fr-BE"/>
        </w:rPr>
        <w:t xml:space="preserve"> directeurs de la recherche agronomique</w:t>
      </w:r>
      <w:r w:rsidR="00B43444" w:rsidRPr="00C339E0">
        <w:rPr>
          <w:rFonts w:ascii="Verdana" w:hAnsi="Verdana" w:cs="Arial"/>
          <w:i/>
          <w:lang w:val="fr-BE"/>
        </w:rPr>
        <w:t>, Joris Relaes e</w:t>
      </w:r>
      <w:r w:rsidR="00C339E0">
        <w:rPr>
          <w:rFonts w:ascii="Verdana" w:hAnsi="Verdana" w:cs="Arial"/>
          <w:i/>
          <w:lang w:val="fr-BE"/>
        </w:rPr>
        <w:t>t</w:t>
      </w:r>
      <w:r w:rsidR="00B43444" w:rsidRPr="00C339E0">
        <w:rPr>
          <w:rFonts w:ascii="Verdana" w:hAnsi="Verdana" w:cs="Arial"/>
          <w:i/>
          <w:lang w:val="fr-BE"/>
        </w:rPr>
        <w:t xml:space="preserve"> R</w:t>
      </w:r>
      <w:r w:rsidR="0012678B">
        <w:rPr>
          <w:rFonts w:ascii="Verdana" w:hAnsi="Verdana" w:cs="Arial"/>
          <w:i/>
          <w:lang w:val="fr-BE"/>
        </w:rPr>
        <w:t>e</w:t>
      </w:r>
      <w:r w:rsidR="00B43444" w:rsidRPr="00C339E0">
        <w:rPr>
          <w:rFonts w:ascii="Verdana" w:hAnsi="Verdana" w:cs="Arial"/>
          <w:i/>
          <w:lang w:val="fr-BE"/>
        </w:rPr>
        <w:t xml:space="preserve">né Poismans. </w:t>
      </w:r>
    </w:p>
    <w:p w:rsidR="00B43444" w:rsidRPr="00C339E0" w:rsidRDefault="00B43444" w:rsidP="00A317A0">
      <w:pPr>
        <w:spacing w:before="120" w:line="280" w:lineRule="atLeast"/>
        <w:jc w:val="both"/>
        <w:rPr>
          <w:rFonts w:ascii="Verdana" w:hAnsi="Verdana" w:cs="Arial"/>
          <w:i/>
          <w:lang w:val="fr-BE"/>
        </w:rPr>
      </w:pPr>
      <w:r w:rsidRPr="00C339E0">
        <w:rPr>
          <w:rFonts w:ascii="Verdana" w:hAnsi="Verdana" w:cs="Arial"/>
          <w:i/>
          <w:lang w:val="fr-BE"/>
        </w:rPr>
        <w:t>Ma</w:t>
      </w:r>
      <w:r w:rsidR="00C339E0" w:rsidRPr="00C339E0">
        <w:rPr>
          <w:rFonts w:ascii="Verdana" w:hAnsi="Verdana" w:cs="Arial"/>
          <w:i/>
          <w:lang w:val="fr-BE"/>
        </w:rPr>
        <w:t xml:space="preserve">is je </w:t>
      </w:r>
      <w:r w:rsidR="00AD743A">
        <w:rPr>
          <w:rFonts w:ascii="Verdana" w:hAnsi="Verdana" w:cs="Arial"/>
          <w:i/>
          <w:lang w:val="fr-BE"/>
        </w:rPr>
        <w:t xml:space="preserve">souhaite laisser </w:t>
      </w:r>
      <w:r w:rsidR="00C339E0" w:rsidRPr="00C339E0">
        <w:rPr>
          <w:rFonts w:ascii="Verdana" w:hAnsi="Verdana" w:cs="Arial"/>
          <w:i/>
          <w:lang w:val="fr-BE"/>
        </w:rPr>
        <w:t xml:space="preserve">d’abord la parole à notre administrateur délégué qui va </w:t>
      </w:r>
      <w:r w:rsidR="00AD743A">
        <w:rPr>
          <w:rFonts w:ascii="Verdana" w:hAnsi="Verdana" w:cs="Arial"/>
          <w:i/>
          <w:lang w:val="fr-BE"/>
        </w:rPr>
        <w:t xml:space="preserve">vous </w:t>
      </w:r>
      <w:r w:rsidR="00181ECC">
        <w:rPr>
          <w:rFonts w:ascii="Verdana" w:hAnsi="Verdana" w:cs="Arial"/>
          <w:i/>
          <w:lang w:val="fr-BE"/>
        </w:rPr>
        <w:t xml:space="preserve">exposer </w:t>
      </w:r>
      <w:r w:rsidR="00C339E0" w:rsidRPr="00C339E0">
        <w:rPr>
          <w:rFonts w:ascii="Verdana" w:hAnsi="Verdana" w:cs="Arial"/>
          <w:i/>
          <w:lang w:val="fr-BE"/>
        </w:rPr>
        <w:t xml:space="preserve">les faits les plus marquants </w:t>
      </w:r>
      <w:r w:rsidR="00C339E0">
        <w:rPr>
          <w:rFonts w:ascii="Verdana" w:hAnsi="Verdana" w:cs="Arial"/>
          <w:i/>
          <w:lang w:val="fr-BE"/>
        </w:rPr>
        <w:t xml:space="preserve">de l’année laitière écoulée et la </w:t>
      </w:r>
      <w:r w:rsidR="00AD0EB6" w:rsidRPr="00C339E0">
        <w:rPr>
          <w:rFonts w:ascii="Verdana" w:hAnsi="Verdana" w:cs="Arial"/>
          <w:i/>
          <w:lang w:val="fr-BE"/>
        </w:rPr>
        <w:t>dynami</w:t>
      </w:r>
      <w:r w:rsidR="00C339E0">
        <w:rPr>
          <w:rFonts w:ascii="Verdana" w:hAnsi="Verdana" w:cs="Arial"/>
          <w:i/>
          <w:lang w:val="fr-BE"/>
        </w:rPr>
        <w:t>que de l’</w:t>
      </w:r>
      <w:r w:rsidR="00C339E0" w:rsidRPr="00C339E0">
        <w:rPr>
          <w:rFonts w:ascii="Verdana" w:hAnsi="Verdana" w:cs="Arial"/>
          <w:i/>
          <w:lang w:val="fr-BE"/>
        </w:rPr>
        <w:t>industrie laitière</w:t>
      </w:r>
      <w:r w:rsidRPr="00C339E0">
        <w:rPr>
          <w:rFonts w:ascii="Verdana" w:hAnsi="Verdana" w:cs="Arial"/>
          <w:i/>
          <w:lang w:val="fr-BE"/>
        </w:rPr>
        <w:t xml:space="preserve">. </w:t>
      </w:r>
    </w:p>
    <w:sectPr w:rsidR="00B43444" w:rsidRPr="00C339E0" w:rsidSect="00942A70">
      <w:headerReference w:type="even" r:id="rId9"/>
      <w:headerReference w:type="default" r:id="rId10"/>
      <w:pgSz w:w="11906" w:h="16838"/>
      <w:pgMar w:top="453" w:right="1418" w:bottom="993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EB" w:rsidRDefault="00DF1AEB">
      <w:r>
        <w:separator/>
      </w:r>
    </w:p>
  </w:endnote>
  <w:endnote w:type="continuationSeparator" w:id="0">
    <w:p w:rsidR="00DF1AEB" w:rsidRDefault="00DF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EB" w:rsidRDefault="00DF1AEB">
      <w:r>
        <w:separator/>
      </w:r>
    </w:p>
  </w:footnote>
  <w:footnote w:type="continuationSeparator" w:id="0">
    <w:p w:rsidR="00DF1AEB" w:rsidRDefault="00DF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3F" w:rsidRDefault="003F3D3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F3D3F" w:rsidRDefault="003F3D3F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3F" w:rsidRPr="006406DE" w:rsidRDefault="003F3D3F" w:rsidP="006406DE">
    <w:pPr>
      <w:pStyle w:val="Koptekst"/>
      <w:framePr w:wrap="around" w:vAnchor="text" w:hAnchor="page" w:x="10456" w:y="-30"/>
      <w:rPr>
        <w:rStyle w:val="Paginanummer"/>
        <w:rFonts w:ascii="Verdana" w:hAnsi="Verdana"/>
        <w:sz w:val="16"/>
        <w:szCs w:val="16"/>
      </w:rPr>
    </w:pPr>
    <w:r w:rsidRPr="006406DE">
      <w:rPr>
        <w:rStyle w:val="Paginanummer"/>
        <w:rFonts w:ascii="Verdana" w:hAnsi="Verdana"/>
        <w:sz w:val="16"/>
        <w:szCs w:val="16"/>
      </w:rPr>
      <w:fldChar w:fldCharType="begin"/>
    </w:r>
    <w:r w:rsidRPr="006406DE">
      <w:rPr>
        <w:rStyle w:val="Paginanummer"/>
        <w:rFonts w:ascii="Verdana" w:hAnsi="Verdana"/>
        <w:sz w:val="16"/>
        <w:szCs w:val="16"/>
      </w:rPr>
      <w:instrText xml:space="preserve">PAGE  </w:instrText>
    </w:r>
    <w:r w:rsidRPr="006406DE">
      <w:rPr>
        <w:rStyle w:val="Paginanummer"/>
        <w:rFonts w:ascii="Verdana" w:hAnsi="Verdana"/>
        <w:sz w:val="16"/>
        <w:szCs w:val="16"/>
      </w:rPr>
      <w:fldChar w:fldCharType="separate"/>
    </w:r>
    <w:r w:rsidR="003F6996">
      <w:rPr>
        <w:rStyle w:val="Paginanummer"/>
        <w:rFonts w:ascii="Verdana" w:hAnsi="Verdana"/>
        <w:noProof/>
        <w:sz w:val="16"/>
        <w:szCs w:val="16"/>
      </w:rPr>
      <w:t>3</w:t>
    </w:r>
    <w:r w:rsidRPr="006406DE">
      <w:rPr>
        <w:rStyle w:val="Paginanummer"/>
        <w:rFonts w:ascii="Verdana" w:hAnsi="Verdana"/>
        <w:sz w:val="16"/>
        <w:szCs w:val="16"/>
      </w:rPr>
      <w:fldChar w:fldCharType="end"/>
    </w:r>
  </w:p>
  <w:p w:rsidR="003F3D3F" w:rsidRDefault="003F3D3F" w:rsidP="006406DE">
    <w:pPr>
      <w:pStyle w:val="Koptekst"/>
      <w:spacing w:after="600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E5A"/>
    <w:multiLevelType w:val="hybridMultilevel"/>
    <w:tmpl w:val="8C401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A0F"/>
    <w:multiLevelType w:val="hybridMultilevel"/>
    <w:tmpl w:val="7D58F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5AD8"/>
    <w:multiLevelType w:val="singleLevel"/>
    <w:tmpl w:val="EE62AEC6"/>
    <w:lvl w:ilvl="0">
      <w:start w:val="1"/>
      <w:numFmt w:val="bullet"/>
      <w:pStyle w:val="Opsomming"/>
      <w:lvlText w:val="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3" w15:restartNumberingAfterBreak="0">
    <w:nsid w:val="1E891566"/>
    <w:multiLevelType w:val="multilevel"/>
    <w:tmpl w:val="3528A802"/>
    <w:lvl w:ilvl="0">
      <w:start w:val="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253A58BC"/>
    <w:multiLevelType w:val="hybridMultilevel"/>
    <w:tmpl w:val="F16426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0515"/>
    <w:multiLevelType w:val="hybridMultilevel"/>
    <w:tmpl w:val="996080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5AFC"/>
    <w:multiLevelType w:val="hybridMultilevel"/>
    <w:tmpl w:val="6C9C0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0CA"/>
    <w:multiLevelType w:val="hybridMultilevel"/>
    <w:tmpl w:val="D2384246"/>
    <w:lvl w:ilvl="0" w:tplc="5D9CACC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CB3A1C"/>
    <w:multiLevelType w:val="hybridMultilevel"/>
    <w:tmpl w:val="054EE0DE"/>
    <w:lvl w:ilvl="0" w:tplc="8222DE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77EA7"/>
    <w:multiLevelType w:val="hybridMultilevel"/>
    <w:tmpl w:val="F5C08548"/>
    <w:lvl w:ilvl="0" w:tplc="F79A8A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EC3C78"/>
    <w:multiLevelType w:val="hybridMultilevel"/>
    <w:tmpl w:val="1A00E58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3067A52"/>
    <w:multiLevelType w:val="hybridMultilevel"/>
    <w:tmpl w:val="0DC45906"/>
    <w:lvl w:ilvl="0" w:tplc="FA6CC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060FF"/>
    <w:multiLevelType w:val="hybridMultilevel"/>
    <w:tmpl w:val="D4F443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7DF0"/>
    <w:multiLevelType w:val="hybridMultilevel"/>
    <w:tmpl w:val="4012810C"/>
    <w:lvl w:ilvl="0" w:tplc="2A14C806">
      <w:start w:val="18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775F72"/>
    <w:multiLevelType w:val="hybridMultilevel"/>
    <w:tmpl w:val="A6E2A6CE"/>
    <w:lvl w:ilvl="0" w:tplc="BEC2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4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6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6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81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A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87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4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3746C8"/>
    <w:multiLevelType w:val="hybridMultilevel"/>
    <w:tmpl w:val="50B4909C"/>
    <w:lvl w:ilvl="0" w:tplc="2B28FE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D0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29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FE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2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89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04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CD2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82C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D61429"/>
    <w:multiLevelType w:val="hybridMultilevel"/>
    <w:tmpl w:val="27DA4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D6FB8"/>
    <w:multiLevelType w:val="hybridMultilevel"/>
    <w:tmpl w:val="5FB87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95AED"/>
    <w:multiLevelType w:val="hybridMultilevel"/>
    <w:tmpl w:val="E752F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E7"/>
    <w:multiLevelType w:val="hybridMultilevel"/>
    <w:tmpl w:val="5400E49C"/>
    <w:lvl w:ilvl="0" w:tplc="BE94BD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A25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1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4646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2C8E">
      <w:start w:val="139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4A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61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CE3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A1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965420"/>
    <w:multiLevelType w:val="hybridMultilevel"/>
    <w:tmpl w:val="2D22D78E"/>
    <w:lvl w:ilvl="0" w:tplc="96A0DEF6">
      <w:start w:val="18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1E15D8"/>
    <w:multiLevelType w:val="hybridMultilevel"/>
    <w:tmpl w:val="103AC32E"/>
    <w:lvl w:ilvl="0" w:tplc="FF422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36F7"/>
    <w:multiLevelType w:val="hybridMultilevel"/>
    <w:tmpl w:val="FCCCEC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E4B4C"/>
    <w:multiLevelType w:val="hybridMultilevel"/>
    <w:tmpl w:val="0BF867B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16"/>
  </w:num>
  <w:num w:numId="6">
    <w:abstractNumId w:val="23"/>
  </w:num>
  <w:num w:numId="7">
    <w:abstractNumId w:val="9"/>
  </w:num>
  <w:num w:numId="8">
    <w:abstractNumId w:val="4"/>
  </w:num>
  <w:num w:numId="9">
    <w:abstractNumId w:val="22"/>
  </w:num>
  <w:num w:numId="10">
    <w:abstractNumId w:val="7"/>
  </w:num>
  <w:num w:numId="11">
    <w:abstractNumId w:val="20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1"/>
  </w:num>
  <w:num w:numId="20">
    <w:abstractNumId w:val="6"/>
  </w:num>
  <w:num w:numId="21">
    <w:abstractNumId w:val="5"/>
  </w:num>
  <w:num w:numId="22">
    <w:abstractNumId w:val="18"/>
  </w:num>
  <w:num w:numId="23">
    <w:abstractNumId w:val="12"/>
  </w:num>
  <w:num w:numId="24">
    <w:abstractNumId w:val="19"/>
  </w:num>
  <w:num w:numId="25">
    <w:abstractNumId w:val="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88"/>
    <w:rsid w:val="00006523"/>
    <w:rsid w:val="00014108"/>
    <w:rsid w:val="00016AE4"/>
    <w:rsid w:val="00025282"/>
    <w:rsid w:val="00031B6A"/>
    <w:rsid w:val="000335C4"/>
    <w:rsid w:val="000351BD"/>
    <w:rsid w:val="00041A93"/>
    <w:rsid w:val="000422F5"/>
    <w:rsid w:val="00043B79"/>
    <w:rsid w:val="00043FA3"/>
    <w:rsid w:val="000449E9"/>
    <w:rsid w:val="000465D5"/>
    <w:rsid w:val="000473C3"/>
    <w:rsid w:val="00051229"/>
    <w:rsid w:val="000519C3"/>
    <w:rsid w:val="00055DBA"/>
    <w:rsid w:val="000617DB"/>
    <w:rsid w:val="000624B4"/>
    <w:rsid w:val="0006288D"/>
    <w:rsid w:val="00073CC6"/>
    <w:rsid w:val="00076CC3"/>
    <w:rsid w:val="00076FEA"/>
    <w:rsid w:val="0008033A"/>
    <w:rsid w:val="00081FDB"/>
    <w:rsid w:val="00083A91"/>
    <w:rsid w:val="0008763E"/>
    <w:rsid w:val="000906CF"/>
    <w:rsid w:val="0009201F"/>
    <w:rsid w:val="00092FB2"/>
    <w:rsid w:val="0009488B"/>
    <w:rsid w:val="000954AC"/>
    <w:rsid w:val="00095569"/>
    <w:rsid w:val="00095ECE"/>
    <w:rsid w:val="00096B75"/>
    <w:rsid w:val="000A113A"/>
    <w:rsid w:val="000A2BDC"/>
    <w:rsid w:val="000A43F5"/>
    <w:rsid w:val="000A4D59"/>
    <w:rsid w:val="000A66A7"/>
    <w:rsid w:val="000A70B7"/>
    <w:rsid w:val="000B27B4"/>
    <w:rsid w:val="000B5A2F"/>
    <w:rsid w:val="000B5ABC"/>
    <w:rsid w:val="000B7429"/>
    <w:rsid w:val="000C2FDC"/>
    <w:rsid w:val="000C4843"/>
    <w:rsid w:val="000C6CA9"/>
    <w:rsid w:val="000D5612"/>
    <w:rsid w:val="000D5C5F"/>
    <w:rsid w:val="000E1F56"/>
    <w:rsid w:val="000F188D"/>
    <w:rsid w:val="000F3DA9"/>
    <w:rsid w:val="000F4502"/>
    <w:rsid w:val="000F458B"/>
    <w:rsid w:val="000F679A"/>
    <w:rsid w:val="00101E3D"/>
    <w:rsid w:val="00102909"/>
    <w:rsid w:val="00105185"/>
    <w:rsid w:val="00105BE7"/>
    <w:rsid w:val="00110707"/>
    <w:rsid w:val="00117789"/>
    <w:rsid w:val="0012018D"/>
    <w:rsid w:val="001205E7"/>
    <w:rsid w:val="0012678B"/>
    <w:rsid w:val="0013006C"/>
    <w:rsid w:val="00130597"/>
    <w:rsid w:val="0013133F"/>
    <w:rsid w:val="001318D7"/>
    <w:rsid w:val="0013657F"/>
    <w:rsid w:val="00141B4D"/>
    <w:rsid w:val="001432CC"/>
    <w:rsid w:val="00146621"/>
    <w:rsid w:val="00150033"/>
    <w:rsid w:val="00150861"/>
    <w:rsid w:val="00150E54"/>
    <w:rsid w:val="00160170"/>
    <w:rsid w:val="001665F8"/>
    <w:rsid w:val="00167375"/>
    <w:rsid w:val="00167B79"/>
    <w:rsid w:val="001701C7"/>
    <w:rsid w:val="0017102D"/>
    <w:rsid w:val="00172F48"/>
    <w:rsid w:val="001816B8"/>
    <w:rsid w:val="00181ECC"/>
    <w:rsid w:val="00181FCB"/>
    <w:rsid w:val="00184BAE"/>
    <w:rsid w:val="00187016"/>
    <w:rsid w:val="001877C3"/>
    <w:rsid w:val="00190B68"/>
    <w:rsid w:val="00190C52"/>
    <w:rsid w:val="0019225A"/>
    <w:rsid w:val="001A03B8"/>
    <w:rsid w:val="001A3992"/>
    <w:rsid w:val="001A5A1B"/>
    <w:rsid w:val="001A5DA3"/>
    <w:rsid w:val="001A6C3F"/>
    <w:rsid w:val="001A794E"/>
    <w:rsid w:val="001B3C3F"/>
    <w:rsid w:val="001B3DA3"/>
    <w:rsid w:val="001C031B"/>
    <w:rsid w:val="001C13A0"/>
    <w:rsid w:val="001C2DEE"/>
    <w:rsid w:val="001C4BDB"/>
    <w:rsid w:val="001C5596"/>
    <w:rsid w:val="001C693C"/>
    <w:rsid w:val="001D2AA0"/>
    <w:rsid w:val="001D2EAE"/>
    <w:rsid w:val="001D679C"/>
    <w:rsid w:val="001D6EE6"/>
    <w:rsid w:val="001E5D8D"/>
    <w:rsid w:val="001F2643"/>
    <w:rsid w:val="001F5ABE"/>
    <w:rsid w:val="001F5BE1"/>
    <w:rsid w:val="001F6ED6"/>
    <w:rsid w:val="001F7BBB"/>
    <w:rsid w:val="0020399B"/>
    <w:rsid w:val="0020433F"/>
    <w:rsid w:val="00206418"/>
    <w:rsid w:val="002104F0"/>
    <w:rsid w:val="002106FC"/>
    <w:rsid w:val="002116B0"/>
    <w:rsid w:val="00211AA7"/>
    <w:rsid w:val="002160E9"/>
    <w:rsid w:val="00220788"/>
    <w:rsid w:val="00222B69"/>
    <w:rsid w:val="00222D6B"/>
    <w:rsid w:val="00223CE1"/>
    <w:rsid w:val="00224A5C"/>
    <w:rsid w:val="00234E80"/>
    <w:rsid w:val="002435A2"/>
    <w:rsid w:val="00243B5D"/>
    <w:rsid w:val="0024419F"/>
    <w:rsid w:val="002443FF"/>
    <w:rsid w:val="00244C33"/>
    <w:rsid w:val="00245001"/>
    <w:rsid w:val="00247EEF"/>
    <w:rsid w:val="0025313C"/>
    <w:rsid w:val="00255FFB"/>
    <w:rsid w:val="00256AD6"/>
    <w:rsid w:val="00261B88"/>
    <w:rsid w:val="00265258"/>
    <w:rsid w:val="002808F2"/>
    <w:rsid w:val="00280D06"/>
    <w:rsid w:val="00282635"/>
    <w:rsid w:val="00284436"/>
    <w:rsid w:val="00284E86"/>
    <w:rsid w:val="0028776D"/>
    <w:rsid w:val="00287BC4"/>
    <w:rsid w:val="002910D9"/>
    <w:rsid w:val="00293A13"/>
    <w:rsid w:val="002A0255"/>
    <w:rsid w:val="002A066F"/>
    <w:rsid w:val="002A5F37"/>
    <w:rsid w:val="002B0D26"/>
    <w:rsid w:val="002B0F87"/>
    <w:rsid w:val="002B40EC"/>
    <w:rsid w:val="002B55F5"/>
    <w:rsid w:val="002C4E35"/>
    <w:rsid w:val="002C6409"/>
    <w:rsid w:val="002C6802"/>
    <w:rsid w:val="002D27BA"/>
    <w:rsid w:val="002D3B17"/>
    <w:rsid w:val="002D40C8"/>
    <w:rsid w:val="002D44F2"/>
    <w:rsid w:val="002D7ADA"/>
    <w:rsid w:val="002E10C2"/>
    <w:rsid w:val="002E2323"/>
    <w:rsid w:val="002E5FB6"/>
    <w:rsid w:val="002F1EB9"/>
    <w:rsid w:val="002F3379"/>
    <w:rsid w:val="002F6117"/>
    <w:rsid w:val="002F7277"/>
    <w:rsid w:val="002F7BAA"/>
    <w:rsid w:val="00307585"/>
    <w:rsid w:val="00313CC8"/>
    <w:rsid w:val="00313D3B"/>
    <w:rsid w:val="00316C9E"/>
    <w:rsid w:val="00320892"/>
    <w:rsid w:val="00320DFE"/>
    <w:rsid w:val="00321FC5"/>
    <w:rsid w:val="00322A10"/>
    <w:rsid w:val="003235AF"/>
    <w:rsid w:val="00326C28"/>
    <w:rsid w:val="003302E3"/>
    <w:rsid w:val="00333295"/>
    <w:rsid w:val="003368A1"/>
    <w:rsid w:val="0033762A"/>
    <w:rsid w:val="00337CD1"/>
    <w:rsid w:val="003402E8"/>
    <w:rsid w:val="00340B2A"/>
    <w:rsid w:val="0034330A"/>
    <w:rsid w:val="00345501"/>
    <w:rsid w:val="003455AB"/>
    <w:rsid w:val="00346D2E"/>
    <w:rsid w:val="00353642"/>
    <w:rsid w:val="00354DB9"/>
    <w:rsid w:val="00355155"/>
    <w:rsid w:val="00360891"/>
    <w:rsid w:val="003629FA"/>
    <w:rsid w:val="00362EEC"/>
    <w:rsid w:val="00370FA3"/>
    <w:rsid w:val="00376FFD"/>
    <w:rsid w:val="00387ECB"/>
    <w:rsid w:val="003915B0"/>
    <w:rsid w:val="00391921"/>
    <w:rsid w:val="00392DFF"/>
    <w:rsid w:val="003956F6"/>
    <w:rsid w:val="0039692A"/>
    <w:rsid w:val="003A0C6E"/>
    <w:rsid w:val="003A21C4"/>
    <w:rsid w:val="003A5024"/>
    <w:rsid w:val="003A6E87"/>
    <w:rsid w:val="003B14E5"/>
    <w:rsid w:val="003B3772"/>
    <w:rsid w:val="003C18F2"/>
    <w:rsid w:val="003C326C"/>
    <w:rsid w:val="003C7AF8"/>
    <w:rsid w:val="003D0C8A"/>
    <w:rsid w:val="003D19FF"/>
    <w:rsid w:val="003D1A10"/>
    <w:rsid w:val="003D285B"/>
    <w:rsid w:val="003D6234"/>
    <w:rsid w:val="003D6B0E"/>
    <w:rsid w:val="003E0811"/>
    <w:rsid w:val="003E187F"/>
    <w:rsid w:val="003E25FF"/>
    <w:rsid w:val="003E5E92"/>
    <w:rsid w:val="003E67C6"/>
    <w:rsid w:val="003E68A1"/>
    <w:rsid w:val="003F1982"/>
    <w:rsid w:val="003F3D3F"/>
    <w:rsid w:val="003F4886"/>
    <w:rsid w:val="003F566D"/>
    <w:rsid w:val="003F6996"/>
    <w:rsid w:val="003F6C9E"/>
    <w:rsid w:val="003F6EC4"/>
    <w:rsid w:val="003F77D4"/>
    <w:rsid w:val="003F7EEC"/>
    <w:rsid w:val="0040164E"/>
    <w:rsid w:val="004020D0"/>
    <w:rsid w:val="00402139"/>
    <w:rsid w:val="0040289B"/>
    <w:rsid w:val="00402B07"/>
    <w:rsid w:val="00402EFA"/>
    <w:rsid w:val="004036B2"/>
    <w:rsid w:val="00404C6F"/>
    <w:rsid w:val="004106E7"/>
    <w:rsid w:val="00412687"/>
    <w:rsid w:val="00412C31"/>
    <w:rsid w:val="00413133"/>
    <w:rsid w:val="004213C6"/>
    <w:rsid w:val="00426B94"/>
    <w:rsid w:val="00426F14"/>
    <w:rsid w:val="004301E1"/>
    <w:rsid w:val="00431CCE"/>
    <w:rsid w:val="0043591A"/>
    <w:rsid w:val="0044618A"/>
    <w:rsid w:val="00450F46"/>
    <w:rsid w:val="00452AF3"/>
    <w:rsid w:val="00454C96"/>
    <w:rsid w:val="0045715C"/>
    <w:rsid w:val="00457769"/>
    <w:rsid w:val="00457D12"/>
    <w:rsid w:val="00460850"/>
    <w:rsid w:val="00460EC9"/>
    <w:rsid w:val="004616FA"/>
    <w:rsid w:val="0046325E"/>
    <w:rsid w:val="00463549"/>
    <w:rsid w:val="004635E8"/>
    <w:rsid w:val="00466951"/>
    <w:rsid w:val="00470EA3"/>
    <w:rsid w:val="004763A9"/>
    <w:rsid w:val="00477322"/>
    <w:rsid w:val="00482BBD"/>
    <w:rsid w:val="00484D69"/>
    <w:rsid w:val="0048663D"/>
    <w:rsid w:val="00491318"/>
    <w:rsid w:val="004934D0"/>
    <w:rsid w:val="00496141"/>
    <w:rsid w:val="0049635C"/>
    <w:rsid w:val="004A0645"/>
    <w:rsid w:val="004A5BEB"/>
    <w:rsid w:val="004A6712"/>
    <w:rsid w:val="004B53DF"/>
    <w:rsid w:val="004C051C"/>
    <w:rsid w:val="004C1601"/>
    <w:rsid w:val="004C30C6"/>
    <w:rsid w:val="004C3DB1"/>
    <w:rsid w:val="004C52BD"/>
    <w:rsid w:val="004C5B53"/>
    <w:rsid w:val="004D0D27"/>
    <w:rsid w:val="004D4012"/>
    <w:rsid w:val="004D5EB0"/>
    <w:rsid w:val="004D62B6"/>
    <w:rsid w:val="004D64E2"/>
    <w:rsid w:val="004E404B"/>
    <w:rsid w:val="004E45BF"/>
    <w:rsid w:val="004F0343"/>
    <w:rsid w:val="004F2B8B"/>
    <w:rsid w:val="004F7B05"/>
    <w:rsid w:val="00501B85"/>
    <w:rsid w:val="0050394F"/>
    <w:rsid w:val="00505379"/>
    <w:rsid w:val="00505533"/>
    <w:rsid w:val="00505A8F"/>
    <w:rsid w:val="00512BD3"/>
    <w:rsid w:val="00515611"/>
    <w:rsid w:val="0051636B"/>
    <w:rsid w:val="0052203E"/>
    <w:rsid w:val="005224F0"/>
    <w:rsid w:val="00524F19"/>
    <w:rsid w:val="00531D02"/>
    <w:rsid w:val="005342A6"/>
    <w:rsid w:val="005356DB"/>
    <w:rsid w:val="005357F1"/>
    <w:rsid w:val="0054196A"/>
    <w:rsid w:val="005424DB"/>
    <w:rsid w:val="00543A12"/>
    <w:rsid w:val="00545D32"/>
    <w:rsid w:val="00550099"/>
    <w:rsid w:val="0055364D"/>
    <w:rsid w:val="00553949"/>
    <w:rsid w:val="00557DE2"/>
    <w:rsid w:val="005603CA"/>
    <w:rsid w:val="00561F6C"/>
    <w:rsid w:val="005621D6"/>
    <w:rsid w:val="0056396C"/>
    <w:rsid w:val="005656E7"/>
    <w:rsid w:val="0056587E"/>
    <w:rsid w:val="00566EE2"/>
    <w:rsid w:val="00567635"/>
    <w:rsid w:val="00572600"/>
    <w:rsid w:val="00573EF8"/>
    <w:rsid w:val="005754FB"/>
    <w:rsid w:val="00575B89"/>
    <w:rsid w:val="00575FBA"/>
    <w:rsid w:val="0057779C"/>
    <w:rsid w:val="005801DE"/>
    <w:rsid w:val="0058168F"/>
    <w:rsid w:val="00582AEE"/>
    <w:rsid w:val="00583701"/>
    <w:rsid w:val="005871D1"/>
    <w:rsid w:val="0058776C"/>
    <w:rsid w:val="00590478"/>
    <w:rsid w:val="00591212"/>
    <w:rsid w:val="00592B08"/>
    <w:rsid w:val="00592BE5"/>
    <w:rsid w:val="00592F44"/>
    <w:rsid w:val="0059570E"/>
    <w:rsid w:val="00595DA2"/>
    <w:rsid w:val="00597027"/>
    <w:rsid w:val="005A26CC"/>
    <w:rsid w:val="005A64C0"/>
    <w:rsid w:val="005A7F5A"/>
    <w:rsid w:val="005C0D0A"/>
    <w:rsid w:val="005C46FB"/>
    <w:rsid w:val="005C5641"/>
    <w:rsid w:val="005C63A8"/>
    <w:rsid w:val="005C76EB"/>
    <w:rsid w:val="005D02EA"/>
    <w:rsid w:val="005D1D21"/>
    <w:rsid w:val="005D200E"/>
    <w:rsid w:val="005D2F10"/>
    <w:rsid w:val="005D336B"/>
    <w:rsid w:val="005D3AD8"/>
    <w:rsid w:val="005E258B"/>
    <w:rsid w:val="005E34DB"/>
    <w:rsid w:val="005E4AF9"/>
    <w:rsid w:val="005F03B4"/>
    <w:rsid w:val="005F1283"/>
    <w:rsid w:val="005F45F3"/>
    <w:rsid w:val="005F6A3B"/>
    <w:rsid w:val="006006AD"/>
    <w:rsid w:val="006072BF"/>
    <w:rsid w:val="00610CB2"/>
    <w:rsid w:val="00611B11"/>
    <w:rsid w:val="00611B3A"/>
    <w:rsid w:val="006132FB"/>
    <w:rsid w:val="006166AE"/>
    <w:rsid w:val="00616FDD"/>
    <w:rsid w:val="00617F72"/>
    <w:rsid w:val="00622186"/>
    <w:rsid w:val="006226AC"/>
    <w:rsid w:val="00622F58"/>
    <w:rsid w:val="006230D0"/>
    <w:rsid w:val="00624E12"/>
    <w:rsid w:val="00625785"/>
    <w:rsid w:val="00627AE2"/>
    <w:rsid w:val="00627D11"/>
    <w:rsid w:val="00632A60"/>
    <w:rsid w:val="006406DE"/>
    <w:rsid w:val="0064721B"/>
    <w:rsid w:val="006563A2"/>
    <w:rsid w:val="00656A13"/>
    <w:rsid w:val="006626CD"/>
    <w:rsid w:val="0066346B"/>
    <w:rsid w:val="006638AA"/>
    <w:rsid w:val="00665DF4"/>
    <w:rsid w:val="00670BEF"/>
    <w:rsid w:val="00672CF8"/>
    <w:rsid w:val="0067377B"/>
    <w:rsid w:val="0069009A"/>
    <w:rsid w:val="006908B1"/>
    <w:rsid w:val="00693E47"/>
    <w:rsid w:val="00697BA9"/>
    <w:rsid w:val="006A00E1"/>
    <w:rsid w:val="006A0B9F"/>
    <w:rsid w:val="006A6858"/>
    <w:rsid w:val="006A6E2B"/>
    <w:rsid w:val="006A742F"/>
    <w:rsid w:val="006A7EB3"/>
    <w:rsid w:val="006B09DD"/>
    <w:rsid w:val="006B1AFE"/>
    <w:rsid w:val="006B3812"/>
    <w:rsid w:val="006B38C5"/>
    <w:rsid w:val="006B60E6"/>
    <w:rsid w:val="006B694D"/>
    <w:rsid w:val="006C548E"/>
    <w:rsid w:val="006C6ACB"/>
    <w:rsid w:val="006D73E4"/>
    <w:rsid w:val="006D78EB"/>
    <w:rsid w:val="006E0B7D"/>
    <w:rsid w:val="006E19D9"/>
    <w:rsid w:val="006E4A0A"/>
    <w:rsid w:val="006E63EA"/>
    <w:rsid w:val="006E6DF5"/>
    <w:rsid w:val="006E7206"/>
    <w:rsid w:val="006E7D0B"/>
    <w:rsid w:val="006F0810"/>
    <w:rsid w:val="006F3C6A"/>
    <w:rsid w:val="006F4C98"/>
    <w:rsid w:val="006F631A"/>
    <w:rsid w:val="006F6839"/>
    <w:rsid w:val="00703EF4"/>
    <w:rsid w:val="00706376"/>
    <w:rsid w:val="00706512"/>
    <w:rsid w:val="00712BFC"/>
    <w:rsid w:val="007141E0"/>
    <w:rsid w:val="007178C7"/>
    <w:rsid w:val="00717D63"/>
    <w:rsid w:val="0072038B"/>
    <w:rsid w:val="00723768"/>
    <w:rsid w:val="007327AD"/>
    <w:rsid w:val="00735D6B"/>
    <w:rsid w:val="00737F78"/>
    <w:rsid w:val="0074170F"/>
    <w:rsid w:val="00743189"/>
    <w:rsid w:val="00744608"/>
    <w:rsid w:val="00744F77"/>
    <w:rsid w:val="007468A7"/>
    <w:rsid w:val="00746C37"/>
    <w:rsid w:val="00750001"/>
    <w:rsid w:val="007511D3"/>
    <w:rsid w:val="00752DDB"/>
    <w:rsid w:val="00752E2E"/>
    <w:rsid w:val="00760B2E"/>
    <w:rsid w:val="00767A6E"/>
    <w:rsid w:val="00772B90"/>
    <w:rsid w:val="00773FE1"/>
    <w:rsid w:val="0077438F"/>
    <w:rsid w:val="0077647F"/>
    <w:rsid w:val="00780524"/>
    <w:rsid w:val="0078121F"/>
    <w:rsid w:val="00782C3A"/>
    <w:rsid w:val="00794E0E"/>
    <w:rsid w:val="00795288"/>
    <w:rsid w:val="00796532"/>
    <w:rsid w:val="00797DA5"/>
    <w:rsid w:val="007A1CF9"/>
    <w:rsid w:val="007A78C9"/>
    <w:rsid w:val="007B19A0"/>
    <w:rsid w:val="007B513F"/>
    <w:rsid w:val="007B597F"/>
    <w:rsid w:val="007B62CA"/>
    <w:rsid w:val="007B65DF"/>
    <w:rsid w:val="007C5003"/>
    <w:rsid w:val="007C76CF"/>
    <w:rsid w:val="007D2D55"/>
    <w:rsid w:val="007D63C0"/>
    <w:rsid w:val="007E0863"/>
    <w:rsid w:val="007E095F"/>
    <w:rsid w:val="007E0C3F"/>
    <w:rsid w:val="007E1E9F"/>
    <w:rsid w:val="007E6C27"/>
    <w:rsid w:val="007E6C52"/>
    <w:rsid w:val="007F011D"/>
    <w:rsid w:val="007F2595"/>
    <w:rsid w:val="007F3969"/>
    <w:rsid w:val="007F4DFC"/>
    <w:rsid w:val="00803F2F"/>
    <w:rsid w:val="00813EE6"/>
    <w:rsid w:val="00814ACD"/>
    <w:rsid w:val="00815CC7"/>
    <w:rsid w:val="00816873"/>
    <w:rsid w:val="008203B3"/>
    <w:rsid w:val="0082232E"/>
    <w:rsid w:val="00830635"/>
    <w:rsid w:val="00830772"/>
    <w:rsid w:val="008314F7"/>
    <w:rsid w:val="008316F3"/>
    <w:rsid w:val="008416B5"/>
    <w:rsid w:val="00844075"/>
    <w:rsid w:val="00851620"/>
    <w:rsid w:val="008518E9"/>
    <w:rsid w:val="00855285"/>
    <w:rsid w:val="00863D47"/>
    <w:rsid w:val="00870626"/>
    <w:rsid w:val="00870981"/>
    <w:rsid w:val="00876718"/>
    <w:rsid w:val="00881053"/>
    <w:rsid w:val="008832C4"/>
    <w:rsid w:val="00885FA1"/>
    <w:rsid w:val="00890077"/>
    <w:rsid w:val="008900FF"/>
    <w:rsid w:val="00893AF1"/>
    <w:rsid w:val="00894E5A"/>
    <w:rsid w:val="008A0576"/>
    <w:rsid w:val="008A0C14"/>
    <w:rsid w:val="008A112F"/>
    <w:rsid w:val="008A5D78"/>
    <w:rsid w:val="008A7856"/>
    <w:rsid w:val="008B1252"/>
    <w:rsid w:val="008B540F"/>
    <w:rsid w:val="008B6455"/>
    <w:rsid w:val="008B69EC"/>
    <w:rsid w:val="008B716B"/>
    <w:rsid w:val="008B7EB8"/>
    <w:rsid w:val="008C0599"/>
    <w:rsid w:val="008C0687"/>
    <w:rsid w:val="008C0D83"/>
    <w:rsid w:val="008C4C71"/>
    <w:rsid w:val="008C58F1"/>
    <w:rsid w:val="008D20BF"/>
    <w:rsid w:val="008D23E8"/>
    <w:rsid w:val="008E482F"/>
    <w:rsid w:val="008F3457"/>
    <w:rsid w:val="008F4A12"/>
    <w:rsid w:val="008F55B8"/>
    <w:rsid w:val="008F7D84"/>
    <w:rsid w:val="00901F6A"/>
    <w:rsid w:val="009033CE"/>
    <w:rsid w:val="00905D69"/>
    <w:rsid w:val="0090630F"/>
    <w:rsid w:val="00906CFC"/>
    <w:rsid w:val="00910EC4"/>
    <w:rsid w:val="00911C4A"/>
    <w:rsid w:val="00914520"/>
    <w:rsid w:val="009208B0"/>
    <w:rsid w:val="00920F09"/>
    <w:rsid w:val="0092146C"/>
    <w:rsid w:val="00922A76"/>
    <w:rsid w:val="00925D76"/>
    <w:rsid w:val="00926AB2"/>
    <w:rsid w:val="00926F64"/>
    <w:rsid w:val="0093176F"/>
    <w:rsid w:val="00932862"/>
    <w:rsid w:val="00935CDA"/>
    <w:rsid w:val="00936AD3"/>
    <w:rsid w:val="009417E4"/>
    <w:rsid w:val="00941B29"/>
    <w:rsid w:val="009422C0"/>
    <w:rsid w:val="00942A70"/>
    <w:rsid w:val="00942E24"/>
    <w:rsid w:val="00944D5A"/>
    <w:rsid w:val="00945B24"/>
    <w:rsid w:val="00945BEC"/>
    <w:rsid w:val="00947F13"/>
    <w:rsid w:val="009511A1"/>
    <w:rsid w:val="00954946"/>
    <w:rsid w:val="00954A63"/>
    <w:rsid w:val="00956A2C"/>
    <w:rsid w:val="0095786C"/>
    <w:rsid w:val="00963EE1"/>
    <w:rsid w:val="00965AFF"/>
    <w:rsid w:val="00966444"/>
    <w:rsid w:val="00967341"/>
    <w:rsid w:val="0097167C"/>
    <w:rsid w:val="009725B8"/>
    <w:rsid w:val="00975B23"/>
    <w:rsid w:val="009807F5"/>
    <w:rsid w:val="00981815"/>
    <w:rsid w:val="00982337"/>
    <w:rsid w:val="00985232"/>
    <w:rsid w:val="00985E31"/>
    <w:rsid w:val="00993A13"/>
    <w:rsid w:val="009A1055"/>
    <w:rsid w:val="009A2618"/>
    <w:rsid w:val="009A3CBA"/>
    <w:rsid w:val="009A489F"/>
    <w:rsid w:val="009B35F7"/>
    <w:rsid w:val="009B5214"/>
    <w:rsid w:val="009B72EB"/>
    <w:rsid w:val="009C39D7"/>
    <w:rsid w:val="009C4E2F"/>
    <w:rsid w:val="009C60EC"/>
    <w:rsid w:val="009D3218"/>
    <w:rsid w:val="009D7531"/>
    <w:rsid w:val="009D758E"/>
    <w:rsid w:val="009E0ED7"/>
    <w:rsid w:val="009E64EB"/>
    <w:rsid w:val="009F18CA"/>
    <w:rsid w:val="00A008DF"/>
    <w:rsid w:val="00A04001"/>
    <w:rsid w:val="00A04CB1"/>
    <w:rsid w:val="00A04F18"/>
    <w:rsid w:val="00A05685"/>
    <w:rsid w:val="00A128FB"/>
    <w:rsid w:val="00A13974"/>
    <w:rsid w:val="00A15DB1"/>
    <w:rsid w:val="00A16310"/>
    <w:rsid w:val="00A2218B"/>
    <w:rsid w:val="00A26FA2"/>
    <w:rsid w:val="00A27566"/>
    <w:rsid w:val="00A317A0"/>
    <w:rsid w:val="00A31BB1"/>
    <w:rsid w:val="00A32A31"/>
    <w:rsid w:val="00A364C3"/>
    <w:rsid w:val="00A463EF"/>
    <w:rsid w:val="00A5012E"/>
    <w:rsid w:val="00A50A24"/>
    <w:rsid w:val="00A5423E"/>
    <w:rsid w:val="00A61CC4"/>
    <w:rsid w:val="00A62DCD"/>
    <w:rsid w:val="00A63E3C"/>
    <w:rsid w:val="00A66593"/>
    <w:rsid w:val="00A66F8C"/>
    <w:rsid w:val="00A75409"/>
    <w:rsid w:val="00A76349"/>
    <w:rsid w:val="00A773DF"/>
    <w:rsid w:val="00A80ECC"/>
    <w:rsid w:val="00A81B0E"/>
    <w:rsid w:val="00A81BB1"/>
    <w:rsid w:val="00A81D21"/>
    <w:rsid w:val="00A824BD"/>
    <w:rsid w:val="00A86BBC"/>
    <w:rsid w:val="00A86F38"/>
    <w:rsid w:val="00A9728C"/>
    <w:rsid w:val="00A974DC"/>
    <w:rsid w:val="00AA0CE0"/>
    <w:rsid w:val="00AA17C6"/>
    <w:rsid w:val="00AA1EE1"/>
    <w:rsid w:val="00AB0E00"/>
    <w:rsid w:val="00AB3CD7"/>
    <w:rsid w:val="00AB44B4"/>
    <w:rsid w:val="00AB4762"/>
    <w:rsid w:val="00AB4EBF"/>
    <w:rsid w:val="00AD0CDC"/>
    <w:rsid w:val="00AD0EB6"/>
    <w:rsid w:val="00AD2AC0"/>
    <w:rsid w:val="00AD6970"/>
    <w:rsid w:val="00AD743A"/>
    <w:rsid w:val="00AE116F"/>
    <w:rsid w:val="00AE21A2"/>
    <w:rsid w:val="00AE3955"/>
    <w:rsid w:val="00AE41F1"/>
    <w:rsid w:val="00AE6320"/>
    <w:rsid w:val="00AE7867"/>
    <w:rsid w:val="00AF1E1C"/>
    <w:rsid w:val="00AF44F0"/>
    <w:rsid w:val="00AF54BB"/>
    <w:rsid w:val="00AF6593"/>
    <w:rsid w:val="00B02680"/>
    <w:rsid w:val="00B062F2"/>
    <w:rsid w:val="00B070A5"/>
    <w:rsid w:val="00B105BE"/>
    <w:rsid w:val="00B16684"/>
    <w:rsid w:val="00B17555"/>
    <w:rsid w:val="00B21D98"/>
    <w:rsid w:val="00B2447C"/>
    <w:rsid w:val="00B33B29"/>
    <w:rsid w:val="00B43444"/>
    <w:rsid w:val="00B43865"/>
    <w:rsid w:val="00B45BFA"/>
    <w:rsid w:val="00B4794E"/>
    <w:rsid w:val="00B47E2E"/>
    <w:rsid w:val="00B531BB"/>
    <w:rsid w:val="00B5344C"/>
    <w:rsid w:val="00B56E7F"/>
    <w:rsid w:val="00B578D1"/>
    <w:rsid w:val="00B64BD9"/>
    <w:rsid w:val="00B65ACF"/>
    <w:rsid w:val="00B808A0"/>
    <w:rsid w:val="00B855B4"/>
    <w:rsid w:val="00B85A19"/>
    <w:rsid w:val="00B95AF3"/>
    <w:rsid w:val="00B96E74"/>
    <w:rsid w:val="00B96F54"/>
    <w:rsid w:val="00B97F18"/>
    <w:rsid w:val="00BA0856"/>
    <w:rsid w:val="00BA1833"/>
    <w:rsid w:val="00BA1E31"/>
    <w:rsid w:val="00BA57E4"/>
    <w:rsid w:val="00BA6DB2"/>
    <w:rsid w:val="00BA6E31"/>
    <w:rsid w:val="00BB1DD9"/>
    <w:rsid w:val="00BB3170"/>
    <w:rsid w:val="00BB3D1E"/>
    <w:rsid w:val="00BB457A"/>
    <w:rsid w:val="00BB4AF1"/>
    <w:rsid w:val="00BB7431"/>
    <w:rsid w:val="00BC064E"/>
    <w:rsid w:val="00BC0752"/>
    <w:rsid w:val="00BC4F2E"/>
    <w:rsid w:val="00BC6FE2"/>
    <w:rsid w:val="00BD4468"/>
    <w:rsid w:val="00BD49BC"/>
    <w:rsid w:val="00BD7A5F"/>
    <w:rsid w:val="00BE2772"/>
    <w:rsid w:val="00BE413A"/>
    <w:rsid w:val="00BE5243"/>
    <w:rsid w:val="00BE7144"/>
    <w:rsid w:val="00BE751F"/>
    <w:rsid w:val="00BE7CA0"/>
    <w:rsid w:val="00BF0B2E"/>
    <w:rsid w:val="00BF6597"/>
    <w:rsid w:val="00C0012A"/>
    <w:rsid w:val="00C00B04"/>
    <w:rsid w:val="00C038C2"/>
    <w:rsid w:val="00C04584"/>
    <w:rsid w:val="00C05C26"/>
    <w:rsid w:val="00C05D94"/>
    <w:rsid w:val="00C06C2B"/>
    <w:rsid w:val="00C06F96"/>
    <w:rsid w:val="00C102FB"/>
    <w:rsid w:val="00C11821"/>
    <w:rsid w:val="00C20847"/>
    <w:rsid w:val="00C2103D"/>
    <w:rsid w:val="00C213DF"/>
    <w:rsid w:val="00C230E1"/>
    <w:rsid w:val="00C24C78"/>
    <w:rsid w:val="00C254C3"/>
    <w:rsid w:val="00C3054A"/>
    <w:rsid w:val="00C339E0"/>
    <w:rsid w:val="00C36DFE"/>
    <w:rsid w:val="00C42551"/>
    <w:rsid w:val="00C44131"/>
    <w:rsid w:val="00C450FD"/>
    <w:rsid w:val="00C464FA"/>
    <w:rsid w:val="00C60717"/>
    <w:rsid w:val="00C63FB6"/>
    <w:rsid w:val="00C65AF1"/>
    <w:rsid w:val="00C70974"/>
    <w:rsid w:val="00C717BB"/>
    <w:rsid w:val="00C72416"/>
    <w:rsid w:val="00C7759A"/>
    <w:rsid w:val="00C8162B"/>
    <w:rsid w:val="00C826AF"/>
    <w:rsid w:val="00C87F2A"/>
    <w:rsid w:val="00C94C03"/>
    <w:rsid w:val="00C96D4A"/>
    <w:rsid w:val="00CA2B4B"/>
    <w:rsid w:val="00CA4B53"/>
    <w:rsid w:val="00CA5B2A"/>
    <w:rsid w:val="00CA6649"/>
    <w:rsid w:val="00CB2701"/>
    <w:rsid w:val="00CB2F1D"/>
    <w:rsid w:val="00CB4455"/>
    <w:rsid w:val="00CB45C5"/>
    <w:rsid w:val="00CB5D59"/>
    <w:rsid w:val="00CB63F7"/>
    <w:rsid w:val="00CB7724"/>
    <w:rsid w:val="00CC1C2D"/>
    <w:rsid w:val="00CC1C73"/>
    <w:rsid w:val="00CC3301"/>
    <w:rsid w:val="00CC71BB"/>
    <w:rsid w:val="00CD5163"/>
    <w:rsid w:val="00CD7A20"/>
    <w:rsid w:val="00CD7F71"/>
    <w:rsid w:val="00CE1AFD"/>
    <w:rsid w:val="00CE287D"/>
    <w:rsid w:val="00D002E9"/>
    <w:rsid w:val="00D0360C"/>
    <w:rsid w:val="00D03B0A"/>
    <w:rsid w:val="00D05D99"/>
    <w:rsid w:val="00D06999"/>
    <w:rsid w:val="00D075C8"/>
    <w:rsid w:val="00D07ECB"/>
    <w:rsid w:val="00D1188E"/>
    <w:rsid w:val="00D160DD"/>
    <w:rsid w:val="00D21AA3"/>
    <w:rsid w:val="00D2625E"/>
    <w:rsid w:val="00D26B61"/>
    <w:rsid w:val="00D2714D"/>
    <w:rsid w:val="00D27F17"/>
    <w:rsid w:val="00D318A4"/>
    <w:rsid w:val="00D31991"/>
    <w:rsid w:val="00D325C5"/>
    <w:rsid w:val="00D32884"/>
    <w:rsid w:val="00D32AB4"/>
    <w:rsid w:val="00D347E6"/>
    <w:rsid w:val="00D3564C"/>
    <w:rsid w:val="00D36783"/>
    <w:rsid w:val="00D43336"/>
    <w:rsid w:val="00D44A28"/>
    <w:rsid w:val="00D45A8C"/>
    <w:rsid w:val="00D47067"/>
    <w:rsid w:val="00D503AE"/>
    <w:rsid w:val="00D5103F"/>
    <w:rsid w:val="00D63099"/>
    <w:rsid w:val="00D64987"/>
    <w:rsid w:val="00D65CAE"/>
    <w:rsid w:val="00D727B1"/>
    <w:rsid w:val="00D7614A"/>
    <w:rsid w:val="00D80BC9"/>
    <w:rsid w:val="00D81F87"/>
    <w:rsid w:val="00D93A9B"/>
    <w:rsid w:val="00D9426A"/>
    <w:rsid w:val="00D95937"/>
    <w:rsid w:val="00DA43C5"/>
    <w:rsid w:val="00DA5380"/>
    <w:rsid w:val="00DA65D5"/>
    <w:rsid w:val="00DA681B"/>
    <w:rsid w:val="00DB000D"/>
    <w:rsid w:val="00DB6EF9"/>
    <w:rsid w:val="00DC301F"/>
    <w:rsid w:val="00DC4D7F"/>
    <w:rsid w:val="00DC568D"/>
    <w:rsid w:val="00DC6105"/>
    <w:rsid w:val="00DD2095"/>
    <w:rsid w:val="00DD3A7E"/>
    <w:rsid w:val="00DE1FE4"/>
    <w:rsid w:val="00DE5117"/>
    <w:rsid w:val="00DE7B95"/>
    <w:rsid w:val="00DF1AEB"/>
    <w:rsid w:val="00DF29B3"/>
    <w:rsid w:val="00DF3AC2"/>
    <w:rsid w:val="00DF4C31"/>
    <w:rsid w:val="00DF5EF7"/>
    <w:rsid w:val="00DF67EE"/>
    <w:rsid w:val="00E0094B"/>
    <w:rsid w:val="00E07461"/>
    <w:rsid w:val="00E10485"/>
    <w:rsid w:val="00E14AA0"/>
    <w:rsid w:val="00E16281"/>
    <w:rsid w:val="00E208C2"/>
    <w:rsid w:val="00E24E02"/>
    <w:rsid w:val="00E25B77"/>
    <w:rsid w:val="00E26345"/>
    <w:rsid w:val="00E2720A"/>
    <w:rsid w:val="00E35DF3"/>
    <w:rsid w:val="00E360B0"/>
    <w:rsid w:val="00E3713A"/>
    <w:rsid w:val="00E40DF2"/>
    <w:rsid w:val="00E40F59"/>
    <w:rsid w:val="00E41D8C"/>
    <w:rsid w:val="00E44A2B"/>
    <w:rsid w:val="00E44A55"/>
    <w:rsid w:val="00E458FE"/>
    <w:rsid w:val="00E45E21"/>
    <w:rsid w:val="00E547E3"/>
    <w:rsid w:val="00E55C58"/>
    <w:rsid w:val="00E55EAF"/>
    <w:rsid w:val="00E57FF6"/>
    <w:rsid w:val="00E62242"/>
    <w:rsid w:val="00E63413"/>
    <w:rsid w:val="00E6787C"/>
    <w:rsid w:val="00E75AEF"/>
    <w:rsid w:val="00E771ED"/>
    <w:rsid w:val="00E8170A"/>
    <w:rsid w:val="00E81A50"/>
    <w:rsid w:val="00E82BD4"/>
    <w:rsid w:val="00E9154E"/>
    <w:rsid w:val="00EA12F4"/>
    <w:rsid w:val="00EA1C77"/>
    <w:rsid w:val="00EA52A2"/>
    <w:rsid w:val="00EA6127"/>
    <w:rsid w:val="00EB153B"/>
    <w:rsid w:val="00EB2C0C"/>
    <w:rsid w:val="00EB54DE"/>
    <w:rsid w:val="00EB70A8"/>
    <w:rsid w:val="00EB7AEF"/>
    <w:rsid w:val="00EC1670"/>
    <w:rsid w:val="00EC36D4"/>
    <w:rsid w:val="00EC42AB"/>
    <w:rsid w:val="00EC498A"/>
    <w:rsid w:val="00ED7C6A"/>
    <w:rsid w:val="00EE04E6"/>
    <w:rsid w:val="00EE07BB"/>
    <w:rsid w:val="00EE08C9"/>
    <w:rsid w:val="00EE1C82"/>
    <w:rsid w:val="00EE2EB1"/>
    <w:rsid w:val="00EF1CEF"/>
    <w:rsid w:val="00EF271B"/>
    <w:rsid w:val="00EF3522"/>
    <w:rsid w:val="00EF40D0"/>
    <w:rsid w:val="00EF5A04"/>
    <w:rsid w:val="00EF7087"/>
    <w:rsid w:val="00EF7092"/>
    <w:rsid w:val="00F02964"/>
    <w:rsid w:val="00F07FFE"/>
    <w:rsid w:val="00F11F16"/>
    <w:rsid w:val="00F13017"/>
    <w:rsid w:val="00F1325C"/>
    <w:rsid w:val="00F17144"/>
    <w:rsid w:val="00F27480"/>
    <w:rsid w:val="00F3302B"/>
    <w:rsid w:val="00F34A74"/>
    <w:rsid w:val="00F4150B"/>
    <w:rsid w:val="00F52851"/>
    <w:rsid w:val="00F53F9D"/>
    <w:rsid w:val="00F54AB8"/>
    <w:rsid w:val="00F55611"/>
    <w:rsid w:val="00F6064E"/>
    <w:rsid w:val="00F63FCB"/>
    <w:rsid w:val="00F64502"/>
    <w:rsid w:val="00F64990"/>
    <w:rsid w:val="00F65874"/>
    <w:rsid w:val="00F730B2"/>
    <w:rsid w:val="00F758AD"/>
    <w:rsid w:val="00F817BF"/>
    <w:rsid w:val="00F82B50"/>
    <w:rsid w:val="00F8602D"/>
    <w:rsid w:val="00F91F8C"/>
    <w:rsid w:val="00F949ED"/>
    <w:rsid w:val="00FA23AF"/>
    <w:rsid w:val="00FA3FB5"/>
    <w:rsid w:val="00FA494E"/>
    <w:rsid w:val="00FA775A"/>
    <w:rsid w:val="00FB1DD0"/>
    <w:rsid w:val="00FB51E4"/>
    <w:rsid w:val="00FB547D"/>
    <w:rsid w:val="00FB6894"/>
    <w:rsid w:val="00FC0ED3"/>
    <w:rsid w:val="00FC5B80"/>
    <w:rsid w:val="00FD462C"/>
    <w:rsid w:val="00FD51FF"/>
    <w:rsid w:val="00FD6014"/>
    <w:rsid w:val="00FE6C56"/>
    <w:rsid w:val="00FE717E"/>
    <w:rsid w:val="00FE74C7"/>
    <w:rsid w:val="00FF0324"/>
    <w:rsid w:val="00FF1C49"/>
    <w:rsid w:val="00FF3A64"/>
    <w:rsid w:val="00FF691A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1799C"/>
  <w15:docId w15:val="{2919B6F4-CB06-4C34-A19A-F2A1579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22C0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9422C0"/>
    <w:pPr>
      <w:tabs>
        <w:tab w:val="left" w:pos="3906"/>
      </w:tabs>
      <w:spacing w:before="120" w:line="280" w:lineRule="atLeast"/>
      <w:ind w:left="284" w:hanging="284"/>
      <w:jc w:val="both"/>
    </w:pPr>
    <w:rPr>
      <w:lang w:val="nl"/>
    </w:rPr>
  </w:style>
  <w:style w:type="paragraph" w:customStyle="1" w:styleId="Opsomming">
    <w:name w:val="Opsomming"/>
    <w:basedOn w:val="Standaard"/>
    <w:rsid w:val="009422C0"/>
    <w:pPr>
      <w:widowControl w:val="0"/>
      <w:numPr>
        <w:numId w:val="1"/>
      </w:numPr>
      <w:tabs>
        <w:tab w:val="left" w:pos="426"/>
      </w:tabs>
      <w:spacing w:before="60" w:line="280" w:lineRule="atLeast"/>
      <w:jc w:val="both"/>
    </w:pPr>
    <w:rPr>
      <w:rFonts w:ascii="Times" w:hAnsi="Times"/>
      <w:sz w:val="24"/>
      <w:lang w:val="fr-FR"/>
    </w:rPr>
  </w:style>
  <w:style w:type="paragraph" w:styleId="Plattetekst">
    <w:name w:val="Body Text"/>
    <w:basedOn w:val="Standaard"/>
    <w:rsid w:val="009422C0"/>
    <w:rPr>
      <w:sz w:val="22"/>
      <w:lang w:val="fr-BE"/>
    </w:rPr>
  </w:style>
  <w:style w:type="paragraph" w:styleId="Plattetekst2">
    <w:name w:val="Body Text 2"/>
    <w:basedOn w:val="Standaard"/>
    <w:rsid w:val="009422C0"/>
    <w:pPr>
      <w:spacing w:before="120" w:after="120" w:line="280" w:lineRule="atLeast"/>
      <w:jc w:val="both"/>
    </w:pPr>
    <w:rPr>
      <w:iCs/>
      <w:sz w:val="24"/>
      <w:lang w:val="nl"/>
    </w:rPr>
  </w:style>
  <w:style w:type="character" w:styleId="Hyperlink">
    <w:name w:val="Hyperlink"/>
    <w:basedOn w:val="Standaardalinea-lettertype"/>
    <w:rsid w:val="009422C0"/>
    <w:rPr>
      <w:color w:val="0000FF"/>
      <w:u w:val="single"/>
    </w:rPr>
  </w:style>
  <w:style w:type="paragraph" w:styleId="Koptekst">
    <w:name w:val="header"/>
    <w:basedOn w:val="Standaard"/>
    <w:rsid w:val="009422C0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422C0"/>
  </w:style>
  <w:style w:type="paragraph" w:styleId="Voettekst">
    <w:name w:val="footer"/>
    <w:basedOn w:val="Standaard"/>
    <w:link w:val="VoettekstChar"/>
    <w:uiPriority w:val="99"/>
    <w:rsid w:val="009422C0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rsid w:val="009422C0"/>
    <w:pPr>
      <w:spacing w:after="240" w:line="280" w:lineRule="atLeast"/>
      <w:jc w:val="both"/>
    </w:pPr>
    <w:rPr>
      <w:sz w:val="22"/>
    </w:rPr>
  </w:style>
  <w:style w:type="character" w:styleId="GevolgdeHyperlink">
    <w:name w:val="FollowedHyperlink"/>
    <w:basedOn w:val="Standaardalinea-lettertype"/>
    <w:rsid w:val="009422C0"/>
    <w:rPr>
      <w:color w:val="800080"/>
      <w:u w:val="single"/>
    </w:rPr>
  </w:style>
  <w:style w:type="paragraph" w:styleId="Ballontekst">
    <w:name w:val="Balloon Text"/>
    <w:basedOn w:val="Standaard"/>
    <w:semiHidden/>
    <w:rsid w:val="009422C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D3AD8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5424DB"/>
    <w:pPr>
      <w:ind w:left="720"/>
      <w:contextualSpacing/>
    </w:pPr>
  </w:style>
  <w:style w:type="paragraph" w:customStyle="1" w:styleId="Default">
    <w:name w:val="Default"/>
    <w:rsid w:val="00690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BE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C30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8602D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3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6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46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78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749C-F14F-4DF1-B8BF-362EAA06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1466</Words>
  <Characters>8075</Characters>
  <Application>Microsoft Office Word</Application>
  <DocSecurity>0</DocSecurity>
  <Lines>67</Lines>
  <Paragraphs>19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BELGISCHE CONFEDERATIE VAN DE ZUIVELINDUSTRIE  (BCZ)</vt:lpstr>
      <vt:lpstr>BELGISCHE CONFEDERATIE VAN DE ZUIVELINDUSTRIE  (BCZ)</vt:lpstr>
      <vt:lpstr>/	</vt:lpstr>
      <vt:lpstr>BELGISCHE CONFEDERATIE VAN DE ZUIVELINDUSTRIE  (BCZ)</vt:lpstr>
    </vt:vector>
  </TitlesOfParts>
  <Company>Zuivel</Company>
  <LinksUpToDate>false</LinksUpToDate>
  <CharactersWithSpaces>9522</CharactersWithSpaces>
  <SharedDoc>false</SharedDoc>
  <HLinks>
    <vt:vector size="6" baseType="variant"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http://www.bcz-cbl.be/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CONFEDERATIE VAN DE ZUIVELINDUSTRIE  (BCZ)</dc:title>
  <dc:creator>Veronique Van Den Ab</dc:creator>
  <cp:lastModifiedBy>Ilonka Van Hoof</cp:lastModifiedBy>
  <cp:revision>4</cp:revision>
  <cp:lastPrinted>2018-06-04T07:48:00Z</cp:lastPrinted>
  <dcterms:created xsi:type="dcterms:W3CDTF">2018-06-06T06:24:00Z</dcterms:created>
  <dcterms:modified xsi:type="dcterms:W3CDTF">2018-06-06T12:35:00Z</dcterms:modified>
</cp:coreProperties>
</file>